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7AD8" w14:textId="77777777" w:rsidR="00F05C2B" w:rsidRDefault="00F05C2B" w:rsidP="00F05C2B"/>
    <w:p w14:paraId="4AE68177" w14:textId="77777777" w:rsidR="00F05C2B" w:rsidRDefault="00F05C2B" w:rsidP="00F05C2B"/>
    <w:p w14:paraId="080199A3" w14:textId="77777777" w:rsidR="00F05C2B" w:rsidRDefault="00F05C2B" w:rsidP="00F05C2B"/>
    <w:p w14:paraId="406FA8CE" w14:textId="77777777" w:rsidR="00F05C2B" w:rsidRDefault="00F05C2B" w:rsidP="00F05C2B"/>
    <w:p w14:paraId="16ABAF38" w14:textId="77777777" w:rsidR="00F05C2B" w:rsidRDefault="00F05C2B" w:rsidP="00F05C2B"/>
    <w:p w14:paraId="536DBCA7" w14:textId="77777777" w:rsidR="00F05C2B" w:rsidRDefault="00F05C2B" w:rsidP="00F05C2B"/>
    <w:p w14:paraId="33EB2D2F" w14:textId="77777777" w:rsidR="00F05C2B" w:rsidRDefault="00F05C2B" w:rsidP="00F05C2B"/>
    <w:p w14:paraId="603127BC" w14:textId="77777777" w:rsidR="00F05C2B" w:rsidRDefault="00F05C2B" w:rsidP="00F05C2B"/>
    <w:p w14:paraId="58CE31F5" w14:textId="77777777" w:rsidR="00F05C2B" w:rsidRDefault="00F05C2B" w:rsidP="00F05C2B"/>
    <w:p w14:paraId="795F7BF6" w14:textId="77777777" w:rsidR="00F05C2B" w:rsidRDefault="00F05C2B" w:rsidP="00F05C2B"/>
    <w:p w14:paraId="5F238526" w14:textId="77777777" w:rsidR="00F05C2B" w:rsidRDefault="00F05C2B" w:rsidP="00F05C2B"/>
    <w:p w14:paraId="70B7FB83" w14:textId="77777777" w:rsidR="00F05C2B" w:rsidRDefault="00F05C2B" w:rsidP="00F05C2B"/>
    <w:p w14:paraId="5D38C254" w14:textId="77777777" w:rsidR="00F05C2B" w:rsidRDefault="00F05C2B" w:rsidP="00F05C2B"/>
    <w:p w14:paraId="65840687" w14:textId="77777777" w:rsidR="00F05C2B" w:rsidRDefault="00F05C2B" w:rsidP="00F05C2B"/>
    <w:p w14:paraId="14FB461B" w14:textId="77777777" w:rsidR="00F05C2B" w:rsidRDefault="00F05C2B" w:rsidP="00F05C2B"/>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05C2B" w14:paraId="516D92BB" w14:textId="77777777" w:rsidTr="00CE1CD6">
        <w:tc>
          <w:tcPr>
            <w:tcW w:w="9736" w:type="dxa"/>
          </w:tcPr>
          <w:p w14:paraId="06BD4437" w14:textId="72C3F330" w:rsidR="00F05C2B" w:rsidRDefault="00F05C2B" w:rsidP="00CE1CD6">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sidR="006D5D4B">
              <w:rPr>
                <w:rFonts w:asciiTheme="majorEastAsia" w:hAnsiTheme="majorEastAsia" w:hint="eastAsia"/>
                <w:sz w:val="96"/>
              </w:rPr>
              <w:t>10</w:t>
            </w:r>
          </w:p>
          <w:p w14:paraId="25EEB39F" w14:textId="7C327445" w:rsidR="00F05C2B" w:rsidRDefault="00F05C2B" w:rsidP="00CE1CD6">
            <w:pPr>
              <w:pStyle w:val="1"/>
              <w:jc w:val="center"/>
            </w:pPr>
            <w:r>
              <w:rPr>
                <w:rFonts w:asciiTheme="majorEastAsia" w:hAnsiTheme="majorEastAsia" w:hint="eastAsia"/>
                <w:sz w:val="96"/>
              </w:rPr>
              <w:t>情報</w:t>
            </w:r>
            <w:r w:rsidR="006D5D4B">
              <w:rPr>
                <w:rFonts w:asciiTheme="majorEastAsia" w:hAnsiTheme="majorEastAsia" w:hint="eastAsia"/>
                <w:sz w:val="96"/>
              </w:rPr>
              <w:t>デザイン①</w:t>
            </w:r>
          </w:p>
        </w:tc>
      </w:tr>
    </w:tbl>
    <w:p w14:paraId="73A30412" w14:textId="77777777" w:rsidR="00F05C2B" w:rsidRDefault="00F05C2B" w:rsidP="00F05C2B"/>
    <w:p w14:paraId="4FE01535" w14:textId="77777777" w:rsidR="00F05C2B" w:rsidRDefault="00F05C2B" w:rsidP="00F05C2B"/>
    <w:p w14:paraId="629A7708" w14:textId="77777777" w:rsidR="00F05C2B" w:rsidRDefault="00F05C2B" w:rsidP="00F05C2B"/>
    <w:p w14:paraId="5AD55382" w14:textId="77777777" w:rsidR="00F05C2B" w:rsidRDefault="00F05C2B" w:rsidP="00F05C2B"/>
    <w:p w14:paraId="44F187C1" w14:textId="77777777" w:rsidR="00F05C2B" w:rsidRDefault="00F05C2B" w:rsidP="00F05C2B"/>
    <w:p w14:paraId="00F1D5AD" w14:textId="77777777" w:rsidR="00F05C2B" w:rsidRDefault="00F05C2B" w:rsidP="00F05C2B"/>
    <w:p w14:paraId="589F0A2A" w14:textId="77777777" w:rsidR="00F05C2B" w:rsidRDefault="00F05C2B" w:rsidP="00F05C2B"/>
    <w:p w14:paraId="6855CF90" w14:textId="77777777" w:rsidR="00F05C2B" w:rsidRDefault="00F05C2B" w:rsidP="00F05C2B"/>
    <w:p w14:paraId="3F08B89B" w14:textId="77777777" w:rsidR="00F05C2B" w:rsidRDefault="00F05C2B" w:rsidP="00F05C2B"/>
    <w:p w14:paraId="4C9EDE5C" w14:textId="77777777" w:rsidR="00F05C2B" w:rsidRDefault="00F05C2B" w:rsidP="00F05C2B"/>
    <w:p w14:paraId="05C55747" w14:textId="77777777" w:rsidR="00F05C2B" w:rsidRDefault="00F05C2B" w:rsidP="00F05C2B"/>
    <w:p w14:paraId="7EB1E8D3" w14:textId="77777777" w:rsidR="00F05C2B" w:rsidRDefault="00F05C2B" w:rsidP="00F05C2B"/>
    <w:p w14:paraId="0A3DE309" w14:textId="77777777" w:rsidR="00F05C2B" w:rsidRDefault="00F05C2B" w:rsidP="00F05C2B"/>
    <w:p w14:paraId="033B97D5" w14:textId="77777777" w:rsidR="00F05C2B" w:rsidRDefault="00F05C2B" w:rsidP="00F05C2B"/>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F05C2B" w14:paraId="3BD88FEB" w14:textId="77777777" w:rsidTr="00CE1CD6">
        <w:trPr>
          <w:trHeight w:val="850"/>
        </w:trPr>
        <w:tc>
          <w:tcPr>
            <w:tcW w:w="456" w:type="dxa"/>
            <w:vAlign w:val="center"/>
          </w:tcPr>
          <w:p w14:paraId="203C6567" w14:textId="77777777" w:rsidR="00F05C2B" w:rsidRPr="00585820" w:rsidRDefault="00F05C2B" w:rsidP="00CE1CD6">
            <w:pPr>
              <w:jc w:val="center"/>
              <w:rPr>
                <w:sz w:val="24"/>
              </w:rPr>
            </w:pPr>
            <w:r w:rsidRPr="00585820">
              <w:rPr>
                <w:rFonts w:hint="eastAsia"/>
                <w:sz w:val="24"/>
              </w:rPr>
              <w:t>年</w:t>
            </w:r>
          </w:p>
        </w:tc>
        <w:tc>
          <w:tcPr>
            <w:tcW w:w="957" w:type="dxa"/>
            <w:vAlign w:val="center"/>
          </w:tcPr>
          <w:p w14:paraId="480ADB8A" w14:textId="77777777" w:rsidR="00F05C2B" w:rsidRPr="00585820" w:rsidRDefault="00F05C2B" w:rsidP="00CE1CD6">
            <w:pPr>
              <w:jc w:val="center"/>
              <w:rPr>
                <w:sz w:val="24"/>
              </w:rPr>
            </w:pPr>
            <w:r>
              <w:rPr>
                <w:rFonts w:hint="eastAsia"/>
                <w:sz w:val="24"/>
              </w:rPr>
              <w:t>２</w:t>
            </w:r>
          </w:p>
        </w:tc>
        <w:tc>
          <w:tcPr>
            <w:tcW w:w="456" w:type="dxa"/>
            <w:vAlign w:val="center"/>
          </w:tcPr>
          <w:p w14:paraId="639513AC" w14:textId="77777777" w:rsidR="00F05C2B" w:rsidRPr="00585820" w:rsidRDefault="00F05C2B" w:rsidP="00CE1CD6">
            <w:pPr>
              <w:jc w:val="center"/>
              <w:rPr>
                <w:sz w:val="24"/>
              </w:rPr>
            </w:pPr>
            <w:r w:rsidRPr="00585820">
              <w:rPr>
                <w:rFonts w:hint="eastAsia"/>
                <w:sz w:val="24"/>
              </w:rPr>
              <w:t>組</w:t>
            </w:r>
          </w:p>
        </w:tc>
        <w:tc>
          <w:tcPr>
            <w:tcW w:w="1103" w:type="dxa"/>
            <w:vAlign w:val="center"/>
          </w:tcPr>
          <w:p w14:paraId="6920A5D1" w14:textId="77777777" w:rsidR="00F05C2B" w:rsidRPr="00585820" w:rsidRDefault="00F05C2B" w:rsidP="00CE1CD6">
            <w:pPr>
              <w:jc w:val="center"/>
              <w:rPr>
                <w:sz w:val="24"/>
              </w:rPr>
            </w:pPr>
          </w:p>
        </w:tc>
        <w:tc>
          <w:tcPr>
            <w:tcW w:w="456" w:type="dxa"/>
            <w:vAlign w:val="center"/>
          </w:tcPr>
          <w:p w14:paraId="24863831" w14:textId="77777777" w:rsidR="00F05C2B" w:rsidRPr="00585820" w:rsidRDefault="00F05C2B" w:rsidP="00CE1CD6">
            <w:pPr>
              <w:jc w:val="center"/>
              <w:rPr>
                <w:sz w:val="24"/>
              </w:rPr>
            </w:pPr>
            <w:r w:rsidRPr="00585820">
              <w:rPr>
                <w:rFonts w:hint="eastAsia"/>
                <w:sz w:val="24"/>
              </w:rPr>
              <w:t>番</w:t>
            </w:r>
          </w:p>
        </w:tc>
        <w:tc>
          <w:tcPr>
            <w:tcW w:w="1103" w:type="dxa"/>
            <w:vAlign w:val="center"/>
          </w:tcPr>
          <w:p w14:paraId="4C266D8B" w14:textId="77777777" w:rsidR="00F05C2B" w:rsidRPr="00585820" w:rsidRDefault="00F05C2B" w:rsidP="00CE1CD6">
            <w:pPr>
              <w:jc w:val="center"/>
              <w:rPr>
                <w:sz w:val="24"/>
              </w:rPr>
            </w:pPr>
          </w:p>
        </w:tc>
        <w:tc>
          <w:tcPr>
            <w:tcW w:w="709" w:type="dxa"/>
            <w:vAlign w:val="center"/>
          </w:tcPr>
          <w:p w14:paraId="79453ABE" w14:textId="77777777" w:rsidR="00F05C2B" w:rsidRPr="00585820" w:rsidRDefault="00F05C2B" w:rsidP="00CE1CD6">
            <w:pPr>
              <w:jc w:val="center"/>
              <w:rPr>
                <w:sz w:val="24"/>
              </w:rPr>
            </w:pPr>
            <w:r w:rsidRPr="00585820">
              <w:rPr>
                <w:rFonts w:hint="eastAsia"/>
                <w:sz w:val="24"/>
              </w:rPr>
              <w:t>名前</w:t>
            </w:r>
          </w:p>
        </w:tc>
        <w:tc>
          <w:tcPr>
            <w:tcW w:w="4496" w:type="dxa"/>
            <w:vAlign w:val="center"/>
          </w:tcPr>
          <w:p w14:paraId="6FEB95A3" w14:textId="77777777" w:rsidR="00F05C2B" w:rsidRPr="00585820" w:rsidRDefault="00F05C2B" w:rsidP="00CE1CD6">
            <w:pPr>
              <w:jc w:val="center"/>
              <w:rPr>
                <w:sz w:val="24"/>
              </w:rPr>
            </w:pPr>
          </w:p>
        </w:tc>
      </w:tr>
    </w:tbl>
    <w:p w14:paraId="648EB718" w14:textId="43B60AF3" w:rsidR="00F05C2B" w:rsidRDefault="00F05C2B" w:rsidP="00F05C2B">
      <w:pPr>
        <w:jc w:val="right"/>
      </w:pPr>
      <w:r>
        <w:rPr>
          <w:rFonts w:hint="eastAsia"/>
        </w:rPr>
        <w:t>20</w:t>
      </w:r>
      <w:r>
        <w:t>2</w:t>
      </w:r>
      <w:r w:rsidR="008F1B5E">
        <w:rPr>
          <w:rFonts w:hint="eastAsia"/>
        </w:rPr>
        <w:t>5</w:t>
      </w:r>
      <w:r>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F05C2B" w14:paraId="5F9755EB" w14:textId="77777777" w:rsidTr="00CE1CD6">
        <w:tc>
          <w:tcPr>
            <w:tcW w:w="9736" w:type="dxa"/>
            <w:shd w:val="clear" w:color="auto" w:fill="262626" w:themeFill="text1" w:themeFillTint="D9"/>
          </w:tcPr>
          <w:p w14:paraId="52130DED" w14:textId="74392E40" w:rsidR="00F05C2B" w:rsidRDefault="00F05C2B" w:rsidP="00CE1CD6">
            <w:pPr>
              <w:pStyle w:val="1"/>
              <w:rPr>
                <w:sz w:val="22"/>
                <w:szCs w:val="22"/>
              </w:rPr>
            </w:pPr>
            <w:r w:rsidRPr="005C6EAD">
              <w:rPr>
                <w:rFonts w:hint="eastAsia"/>
                <w:sz w:val="22"/>
                <w:szCs w:val="22"/>
              </w:rPr>
              <w:lastRenderedPageBreak/>
              <w:t>第２章　コミュニケーションと情報デザイン　第</w:t>
            </w:r>
            <w:r w:rsidR="006D5D4B">
              <w:rPr>
                <w:rFonts w:hint="eastAsia"/>
                <w:sz w:val="22"/>
                <w:szCs w:val="22"/>
              </w:rPr>
              <w:t>３</w:t>
            </w:r>
            <w:r w:rsidRPr="005C6EAD">
              <w:rPr>
                <w:rFonts w:hint="eastAsia"/>
                <w:sz w:val="22"/>
                <w:szCs w:val="22"/>
              </w:rPr>
              <w:t>節</w:t>
            </w:r>
            <w:r w:rsidR="002A72EF">
              <w:rPr>
                <w:rFonts w:hint="eastAsia"/>
                <w:sz w:val="22"/>
                <w:szCs w:val="22"/>
              </w:rPr>
              <w:t xml:space="preserve">　</w:t>
            </w:r>
            <w:r w:rsidRPr="005C6EAD">
              <w:rPr>
                <w:rFonts w:hint="eastAsia"/>
                <w:sz w:val="22"/>
                <w:szCs w:val="22"/>
              </w:rPr>
              <w:t>情報</w:t>
            </w:r>
            <w:r w:rsidR="006D5D4B">
              <w:rPr>
                <w:rFonts w:hint="eastAsia"/>
                <w:sz w:val="22"/>
                <w:szCs w:val="22"/>
              </w:rPr>
              <w:t>デザイン</w:t>
            </w:r>
          </w:p>
          <w:p w14:paraId="400A20C1" w14:textId="56AF79BB" w:rsidR="00F05C2B" w:rsidRPr="005C6EAD" w:rsidRDefault="006D5D4B" w:rsidP="00CE1CD6">
            <w:r>
              <w:rPr>
                <w:rFonts w:hint="eastAsia"/>
              </w:rPr>
              <w:t>１</w:t>
            </w:r>
            <w:r w:rsidR="00F05C2B">
              <w:rPr>
                <w:rFonts w:hint="eastAsia"/>
              </w:rPr>
              <w:t>．</w:t>
            </w:r>
            <w:r>
              <w:rPr>
                <w:rFonts w:hint="eastAsia"/>
              </w:rPr>
              <w:t>情報デザイン</w:t>
            </w:r>
            <w:r w:rsidR="00F05C2B">
              <w:rPr>
                <w:rFonts w:hint="eastAsia"/>
              </w:rPr>
              <w:t>（教</w:t>
            </w:r>
            <w:r w:rsidR="00F05C2B">
              <w:rPr>
                <w:rFonts w:hint="eastAsia"/>
              </w:rPr>
              <w:t>P</w:t>
            </w:r>
            <w:r>
              <w:rPr>
                <w:rFonts w:hint="eastAsia"/>
              </w:rPr>
              <w:t>92</w:t>
            </w:r>
            <w:r w:rsidR="00F05C2B">
              <w:rPr>
                <w:rFonts w:hint="eastAsia"/>
              </w:rPr>
              <w:t>-</w:t>
            </w:r>
            <w:r>
              <w:rPr>
                <w:rFonts w:hint="eastAsia"/>
              </w:rPr>
              <w:t>93</w:t>
            </w:r>
            <w:r w:rsidR="00B06087">
              <w:rPr>
                <w:rFonts w:hint="eastAsia"/>
              </w:rPr>
              <w:t>、</w:t>
            </w:r>
            <w:r w:rsidR="00B06087">
              <w:rPr>
                <w:rFonts w:hint="eastAsia"/>
              </w:rPr>
              <w:t>P100-101</w:t>
            </w:r>
            <w:r w:rsidR="00F05C2B">
              <w:rPr>
                <w:rFonts w:hint="eastAsia"/>
              </w:rPr>
              <w:t>）</w:t>
            </w:r>
          </w:p>
        </w:tc>
      </w:tr>
    </w:tbl>
    <w:p w14:paraId="4BC7EEFD" w14:textId="70499F01" w:rsidR="00F05C2B" w:rsidRDefault="00F05C2B" w:rsidP="00F05C2B">
      <w:pPr>
        <w:rPr>
          <w:rFonts w:asciiTheme="majorEastAsia" w:eastAsiaTheme="majorEastAsia" w:hAnsiTheme="majorEastAsia"/>
        </w:rPr>
      </w:pPr>
      <w:r>
        <w:rPr>
          <w:rFonts w:asciiTheme="majorEastAsia" w:eastAsiaTheme="majorEastAsia" w:hAnsiTheme="majorEastAsia" w:hint="eastAsia"/>
        </w:rPr>
        <w:t xml:space="preserve">　☞</w:t>
      </w:r>
      <w:r w:rsidR="002F394D">
        <w:rPr>
          <w:rFonts w:asciiTheme="majorEastAsia" w:eastAsiaTheme="majorEastAsia" w:hAnsiTheme="majorEastAsia" w:hint="eastAsia"/>
        </w:rPr>
        <w:t>情報を伝えるためのデザインとはどんな工夫が必要だろう</w:t>
      </w:r>
    </w:p>
    <w:p w14:paraId="2DC745A7" w14:textId="00A9378C" w:rsidR="00E447AE" w:rsidRDefault="00F05C2B" w:rsidP="006D5D4B">
      <w:pPr>
        <w:rPr>
          <w:rFonts w:asciiTheme="majorEastAsia" w:eastAsiaTheme="majorEastAsia" w:hAnsiTheme="majorEastAsia"/>
        </w:rPr>
      </w:pPr>
      <w:r>
        <w:rPr>
          <w:rFonts w:asciiTheme="majorEastAsia" w:eastAsiaTheme="majorEastAsia" w:hAnsiTheme="majorEastAsia" w:hint="eastAsia"/>
        </w:rPr>
        <w:t>【TRY】</w:t>
      </w:r>
      <w:r w:rsidR="00284657">
        <w:rPr>
          <w:rFonts w:asciiTheme="majorEastAsia" w:eastAsiaTheme="majorEastAsia" w:hAnsiTheme="majorEastAsia" w:hint="eastAsia"/>
        </w:rPr>
        <w:t>次の</w:t>
      </w:r>
      <w:r w:rsidR="006D5D4B">
        <w:rPr>
          <w:rFonts w:asciiTheme="majorEastAsia" w:eastAsiaTheme="majorEastAsia" w:hAnsiTheme="majorEastAsia" w:hint="eastAsia"/>
        </w:rPr>
        <w:t>文章</w:t>
      </w:r>
      <w:r w:rsidR="00E447AE">
        <w:rPr>
          <w:rFonts w:asciiTheme="majorEastAsia" w:eastAsiaTheme="majorEastAsia" w:hAnsiTheme="majorEastAsia" w:hint="eastAsia"/>
        </w:rPr>
        <w:t>の内容を、指示に従って、初めて見る人にとってわかりやすく整理してみよう</w:t>
      </w:r>
    </w:p>
    <w:tbl>
      <w:tblPr>
        <w:tblStyle w:val="a3"/>
        <w:tblW w:w="0" w:type="auto"/>
        <w:tblInd w:w="421" w:type="dxa"/>
        <w:tblLook w:val="04A0" w:firstRow="1" w:lastRow="0" w:firstColumn="1" w:lastColumn="0" w:noHBand="0" w:noVBand="1"/>
      </w:tblPr>
      <w:tblGrid>
        <w:gridCol w:w="9321"/>
      </w:tblGrid>
      <w:tr w:rsidR="00E447AE" w14:paraId="097C0B53" w14:textId="77777777" w:rsidTr="00E447AE">
        <w:tc>
          <w:tcPr>
            <w:tcW w:w="9321" w:type="dxa"/>
          </w:tcPr>
          <w:p w14:paraId="38E377EA" w14:textId="59E6F57D" w:rsidR="00E447AE" w:rsidRDefault="00E447AE" w:rsidP="006D5D4B">
            <w:pPr>
              <w:rPr>
                <w:rFonts w:asciiTheme="majorEastAsia" w:eastAsiaTheme="majorEastAsia" w:hAnsiTheme="majorEastAsia"/>
              </w:rPr>
            </w:pPr>
            <w:r>
              <w:rPr>
                <w:rFonts w:asciiTheme="majorEastAsia" w:eastAsiaTheme="majorEastAsia" w:hAnsiTheme="majorEastAsia" w:hint="eastAsia"/>
              </w:rPr>
              <w:t>梅田駅からアサンプション国際高校に行くには次の方法があります。阪急電車の梅田駅から宝塚線の急行電車に乗り石橋阪大前駅で箕面線に乗り換えて計26分、箕面駅から指定通学路を歩いて15分で学校に到着します。最近は地下鉄・北大阪急行が箕面萱野駅まで延伸されたので、地下鉄の梅田駅から御堂筋線にのり終点の箕面萱野駅まで24分。そこから阪急バスで約6分または徒歩で18分で学校に到着します。</w:t>
            </w:r>
          </w:p>
        </w:tc>
      </w:tr>
    </w:tbl>
    <w:p w14:paraId="1E804EC1" w14:textId="77777777" w:rsidR="00E447AE" w:rsidRDefault="00E447AE" w:rsidP="006D5D4B">
      <w:pPr>
        <w:rPr>
          <w:rFonts w:asciiTheme="majorEastAsia" w:eastAsiaTheme="majorEastAsia" w:hAnsiTheme="majorEastAsia"/>
        </w:rPr>
      </w:pPr>
    </w:p>
    <w:p w14:paraId="06C7A12B" w14:textId="1D331827" w:rsidR="00E447AE" w:rsidRDefault="00E447AE" w:rsidP="006D5D4B">
      <w:pPr>
        <w:rPr>
          <w:rFonts w:asciiTheme="majorEastAsia" w:eastAsiaTheme="majorEastAsia" w:hAnsiTheme="majorEastAsia"/>
        </w:rPr>
      </w:pPr>
      <w:r>
        <w:rPr>
          <w:rFonts w:asciiTheme="majorEastAsia" w:eastAsiaTheme="majorEastAsia" w:hAnsiTheme="majorEastAsia" w:hint="eastAsia"/>
        </w:rPr>
        <w:t xml:space="preserve">　①「梅田駅から学校まで行く方法」という内容で必要な情報だけ取り出し、表にまとめてみよう。</w:t>
      </w:r>
    </w:p>
    <w:tbl>
      <w:tblPr>
        <w:tblStyle w:val="a3"/>
        <w:tblW w:w="0" w:type="auto"/>
        <w:tblInd w:w="421" w:type="dxa"/>
        <w:tblLook w:val="04A0" w:firstRow="1" w:lastRow="0" w:firstColumn="1" w:lastColumn="0" w:noHBand="0" w:noVBand="1"/>
      </w:tblPr>
      <w:tblGrid>
        <w:gridCol w:w="1559"/>
        <w:gridCol w:w="3827"/>
        <w:gridCol w:w="3935"/>
      </w:tblGrid>
      <w:tr w:rsidR="00E447AE" w14:paraId="34619751" w14:textId="77777777" w:rsidTr="00E447AE">
        <w:tc>
          <w:tcPr>
            <w:tcW w:w="1559" w:type="dxa"/>
          </w:tcPr>
          <w:p w14:paraId="36244C2C" w14:textId="4CD0CE22" w:rsidR="00E447AE" w:rsidRDefault="00E447AE" w:rsidP="006D5D4B">
            <w:pPr>
              <w:rPr>
                <w:rFonts w:asciiTheme="majorEastAsia" w:eastAsiaTheme="majorEastAsia" w:hAnsiTheme="majorEastAsia"/>
              </w:rPr>
            </w:pPr>
            <w:r>
              <w:rPr>
                <w:rFonts w:asciiTheme="majorEastAsia" w:eastAsiaTheme="majorEastAsia" w:hAnsiTheme="majorEastAsia" w:hint="eastAsia"/>
              </w:rPr>
              <w:t>方法</w:t>
            </w:r>
          </w:p>
        </w:tc>
        <w:tc>
          <w:tcPr>
            <w:tcW w:w="3827" w:type="dxa"/>
          </w:tcPr>
          <w:p w14:paraId="298AFF97" w14:textId="5DD18F39" w:rsidR="00E447AE" w:rsidRDefault="00E447AE" w:rsidP="006D5D4B">
            <w:pPr>
              <w:rPr>
                <w:rFonts w:asciiTheme="majorEastAsia" w:eastAsiaTheme="majorEastAsia" w:hAnsiTheme="majorEastAsia"/>
              </w:rPr>
            </w:pPr>
            <w:r>
              <w:rPr>
                <w:rFonts w:asciiTheme="majorEastAsia" w:eastAsiaTheme="majorEastAsia" w:hAnsiTheme="majorEastAsia" w:hint="eastAsia"/>
              </w:rPr>
              <w:t>梅田駅から最寄り駅まで方法・時間</w:t>
            </w:r>
          </w:p>
        </w:tc>
        <w:tc>
          <w:tcPr>
            <w:tcW w:w="3935" w:type="dxa"/>
          </w:tcPr>
          <w:p w14:paraId="547C01E5" w14:textId="2909F71B" w:rsidR="00E447AE" w:rsidRDefault="00E447AE" w:rsidP="006D5D4B">
            <w:pPr>
              <w:rPr>
                <w:rFonts w:asciiTheme="majorEastAsia" w:eastAsiaTheme="majorEastAsia" w:hAnsiTheme="majorEastAsia"/>
              </w:rPr>
            </w:pPr>
            <w:r>
              <w:rPr>
                <w:rFonts w:asciiTheme="majorEastAsia" w:eastAsiaTheme="majorEastAsia" w:hAnsiTheme="majorEastAsia" w:hint="eastAsia"/>
              </w:rPr>
              <w:t>最寄駅から学校まで方法・時間</w:t>
            </w:r>
          </w:p>
        </w:tc>
      </w:tr>
      <w:tr w:rsidR="00E447AE" w14:paraId="2EDB3481" w14:textId="77777777" w:rsidTr="00E447AE">
        <w:tc>
          <w:tcPr>
            <w:tcW w:w="1559" w:type="dxa"/>
          </w:tcPr>
          <w:p w14:paraId="1EF6D233" w14:textId="662F5366" w:rsidR="00E447AE" w:rsidRDefault="00E447AE" w:rsidP="006D5D4B">
            <w:pPr>
              <w:rPr>
                <w:rFonts w:asciiTheme="majorEastAsia" w:eastAsiaTheme="majorEastAsia" w:hAnsiTheme="majorEastAsia"/>
              </w:rPr>
            </w:pPr>
            <w:r>
              <w:rPr>
                <w:rFonts w:asciiTheme="majorEastAsia" w:eastAsiaTheme="majorEastAsia" w:hAnsiTheme="majorEastAsia" w:hint="eastAsia"/>
              </w:rPr>
              <w:t>阪急の場合</w:t>
            </w:r>
          </w:p>
        </w:tc>
        <w:tc>
          <w:tcPr>
            <w:tcW w:w="3827" w:type="dxa"/>
          </w:tcPr>
          <w:p w14:paraId="4B8C7EFB" w14:textId="77777777" w:rsidR="00E447AE" w:rsidRDefault="00E447AE" w:rsidP="006D5D4B">
            <w:pPr>
              <w:rPr>
                <w:rFonts w:asciiTheme="majorEastAsia" w:eastAsiaTheme="majorEastAsia" w:hAnsiTheme="majorEastAsia"/>
              </w:rPr>
            </w:pPr>
          </w:p>
          <w:p w14:paraId="7DEAA4D9" w14:textId="77777777" w:rsidR="00E447AE" w:rsidRDefault="00E447AE" w:rsidP="006D5D4B">
            <w:pPr>
              <w:rPr>
                <w:rFonts w:asciiTheme="majorEastAsia" w:eastAsiaTheme="majorEastAsia" w:hAnsiTheme="majorEastAsia"/>
              </w:rPr>
            </w:pPr>
          </w:p>
        </w:tc>
        <w:tc>
          <w:tcPr>
            <w:tcW w:w="3935" w:type="dxa"/>
          </w:tcPr>
          <w:p w14:paraId="2DC30D1F" w14:textId="77777777" w:rsidR="00E447AE" w:rsidRDefault="00E447AE" w:rsidP="006D5D4B">
            <w:pPr>
              <w:rPr>
                <w:rFonts w:asciiTheme="majorEastAsia" w:eastAsiaTheme="majorEastAsia" w:hAnsiTheme="majorEastAsia"/>
              </w:rPr>
            </w:pPr>
          </w:p>
        </w:tc>
      </w:tr>
      <w:tr w:rsidR="00E447AE" w14:paraId="56F73036" w14:textId="77777777" w:rsidTr="00E447AE">
        <w:tc>
          <w:tcPr>
            <w:tcW w:w="1559" w:type="dxa"/>
          </w:tcPr>
          <w:p w14:paraId="2A7A1554" w14:textId="22878496" w:rsidR="00E447AE" w:rsidRDefault="00E447AE" w:rsidP="006D5D4B">
            <w:pPr>
              <w:rPr>
                <w:rFonts w:asciiTheme="majorEastAsia" w:eastAsiaTheme="majorEastAsia" w:hAnsiTheme="majorEastAsia"/>
              </w:rPr>
            </w:pPr>
            <w:r>
              <w:rPr>
                <w:rFonts w:asciiTheme="majorEastAsia" w:eastAsiaTheme="majorEastAsia" w:hAnsiTheme="majorEastAsia" w:hint="eastAsia"/>
              </w:rPr>
              <w:t>北急の場合</w:t>
            </w:r>
          </w:p>
        </w:tc>
        <w:tc>
          <w:tcPr>
            <w:tcW w:w="3827" w:type="dxa"/>
          </w:tcPr>
          <w:p w14:paraId="0889C806" w14:textId="77777777" w:rsidR="00E447AE" w:rsidRDefault="00E447AE" w:rsidP="006D5D4B">
            <w:pPr>
              <w:rPr>
                <w:rFonts w:asciiTheme="majorEastAsia" w:eastAsiaTheme="majorEastAsia" w:hAnsiTheme="majorEastAsia"/>
              </w:rPr>
            </w:pPr>
          </w:p>
          <w:p w14:paraId="2890F08A" w14:textId="77777777" w:rsidR="00E447AE" w:rsidRDefault="00E447AE" w:rsidP="006D5D4B">
            <w:pPr>
              <w:rPr>
                <w:rFonts w:asciiTheme="majorEastAsia" w:eastAsiaTheme="majorEastAsia" w:hAnsiTheme="majorEastAsia"/>
              </w:rPr>
            </w:pPr>
          </w:p>
        </w:tc>
        <w:tc>
          <w:tcPr>
            <w:tcW w:w="3935" w:type="dxa"/>
          </w:tcPr>
          <w:p w14:paraId="5B689A60" w14:textId="77777777" w:rsidR="00E447AE" w:rsidRDefault="00E447AE" w:rsidP="006D5D4B">
            <w:pPr>
              <w:rPr>
                <w:rFonts w:asciiTheme="majorEastAsia" w:eastAsiaTheme="majorEastAsia" w:hAnsiTheme="majorEastAsia"/>
              </w:rPr>
            </w:pPr>
          </w:p>
        </w:tc>
      </w:tr>
    </w:tbl>
    <w:p w14:paraId="43873281" w14:textId="77777777" w:rsidR="00E447AE" w:rsidRDefault="00E447AE" w:rsidP="006D5D4B">
      <w:pPr>
        <w:rPr>
          <w:rFonts w:asciiTheme="majorEastAsia" w:eastAsiaTheme="majorEastAsia" w:hAnsiTheme="majorEastAsia"/>
        </w:rPr>
      </w:pPr>
    </w:p>
    <w:p w14:paraId="5FE50140" w14:textId="2ABDABB0" w:rsidR="00E447AE" w:rsidRDefault="00E447AE" w:rsidP="006D5D4B">
      <w:pPr>
        <w:rPr>
          <w:rFonts w:asciiTheme="majorEastAsia" w:eastAsiaTheme="majorEastAsia" w:hAnsiTheme="majorEastAsia"/>
        </w:rPr>
      </w:pPr>
      <w:r>
        <w:rPr>
          <w:rFonts w:asciiTheme="majorEastAsia" w:eastAsiaTheme="majorEastAsia" w:hAnsiTheme="majorEastAsia" w:hint="eastAsia"/>
        </w:rPr>
        <w:t xml:space="preserve">　②　①で整理した内容を　→　を使って図で表してみよう。</w:t>
      </w:r>
    </w:p>
    <w:tbl>
      <w:tblPr>
        <w:tblStyle w:val="a3"/>
        <w:tblW w:w="0" w:type="auto"/>
        <w:tblInd w:w="421" w:type="dxa"/>
        <w:tblLook w:val="04A0" w:firstRow="1" w:lastRow="0" w:firstColumn="1" w:lastColumn="0" w:noHBand="0" w:noVBand="1"/>
      </w:tblPr>
      <w:tblGrid>
        <w:gridCol w:w="9321"/>
      </w:tblGrid>
      <w:tr w:rsidR="006D5D4B" w14:paraId="69E49830" w14:textId="77777777" w:rsidTr="006D5D4B">
        <w:tc>
          <w:tcPr>
            <w:tcW w:w="9321" w:type="dxa"/>
          </w:tcPr>
          <w:p w14:paraId="5924CEAB" w14:textId="5881086C" w:rsidR="006D5D4B" w:rsidRDefault="006D5D4B" w:rsidP="008C424F">
            <w:pPr>
              <w:rPr>
                <w:rFonts w:asciiTheme="majorEastAsia" w:eastAsiaTheme="majorEastAsia" w:hAnsiTheme="majorEastAsia"/>
              </w:rPr>
            </w:pPr>
          </w:p>
          <w:p w14:paraId="0BA45074" w14:textId="77777777" w:rsidR="006D5D4B" w:rsidRDefault="006D5D4B" w:rsidP="008C424F">
            <w:pPr>
              <w:rPr>
                <w:rFonts w:asciiTheme="majorEastAsia" w:eastAsiaTheme="majorEastAsia" w:hAnsiTheme="majorEastAsia"/>
              </w:rPr>
            </w:pPr>
          </w:p>
          <w:p w14:paraId="117656BA" w14:textId="77777777" w:rsidR="006D5D4B" w:rsidRDefault="006D5D4B" w:rsidP="008C424F">
            <w:pPr>
              <w:rPr>
                <w:rFonts w:asciiTheme="majorEastAsia" w:eastAsiaTheme="majorEastAsia" w:hAnsiTheme="majorEastAsia"/>
              </w:rPr>
            </w:pPr>
          </w:p>
          <w:p w14:paraId="3BA3CF6E" w14:textId="77777777" w:rsidR="006D5D4B" w:rsidRDefault="006D5D4B" w:rsidP="008C424F">
            <w:pPr>
              <w:rPr>
                <w:rFonts w:asciiTheme="majorEastAsia" w:eastAsiaTheme="majorEastAsia" w:hAnsiTheme="majorEastAsia"/>
              </w:rPr>
            </w:pPr>
          </w:p>
          <w:p w14:paraId="01D109F2" w14:textId="77777777" w:rsidR="006D5D4B" w:rsidRDefault="006D5D4B" w:rsidP="008C424F">
            <w:pPr>
              <w:rPr>
                <w:rFonts w:asciiTheme="majorEastAsia" w:eastAsiaTheme="majorEastAsia" w:hAnsiTheme="majorEastAsia"/>
              </w:rPr>
            </w:pPr>
          </w:p>
          <w:p w14:paraId="504EF2FE" w14:textId="77777777" w:rsidR="006D5D4B" w:rsidRDefault="006D5D4B" w:rsidP="008C424F">
            <w:pPr>
              <w:rPr>
                <w:rFonts w:asciiTheme="majorEastAsia" w:eastAsiaTheme="majorEastAsia" w:hAnsiTheme="majorEastAsia"/>
              </w:rPr>
            </w:pPr>
          </w:p>
          <w:p w14:paraId="19D70B98" w14:textId="77777777" w:rsidR="006D5D4B" w:rsidRDefault="006D5D4B" w:rsidP="008C424F">
            <w:pPr>
              <w:rPr>
                <w:rFonts w:asciiTheme="majorEastAsia" w:eastAsiaTheme="majorEastAsia" w:hAnsiTheme="majorEastAsia"/>
              </w:rPr>
            </w:pPr>
          </w:p>
        </w:tc>
      </w:tr>
    </w:tbl>
    <w:p w14:paraId="4AECE353" w14:textId="77777777" w:rsidR="00E447AE" w:rsidRDefault="00E447AE" w:rsidP="008C424F">
      <w:pPr>
        <w:ind w:firstLineChars="100" w:firstLine="210"/>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AA6D75" w14:paraId="709EB6EF" w14:textId="77777777" w:rsidTr="00424465">
        <w:tc>
          <w:tcPr>
            <w:tcW w:w="9742" w:type="dxa"/>
          </w:tcPr>
          <w:p w14:paraId="4450F39D" w14:textId="63D4B93E" w:rsidR="00AA6D75" w:rsidRPr="00C57304" w:rsidRDefault="00AA6D75" w:rsidP="00AA6D75">
            <w:pPr>
              <w:rPr>
                <w:rFonts w:asciiTheme="minorEastAsia" w:hAnsiTheme="minorEastAsia"/>
              </w:rPr>
            </w:pPr>
            <w:r w:rsidRPr="00C57304">
              <w:rPr>
                <w:rFonts w:asciiTheme="minorEastAsia" w:hAnsiTheme="minorEastAsia" w:hint="eastAsia"/>
              </w:rPr>
              <w:t>【知識の整理】</w:t>
            </w:r>
          </w:p>
        </w:tc>
      </w:tr>
      <w:tr w:rsidR="00AA6D75" w14:paraId="19BFDFDA" w14:textId="77777777" w:rsidTr="00424465">
        <w:tc>
          <w:tcPr>
            <w:tcW w:w="9742" w:type="dxa"/>
          </w:tcPr>
          <w:p w14:paraId="13DCD40E" w14:textId="77025A6E" w:rsidR="00AA6D75" w:rsidRPr="00C57304" w:rsidRDefault="00AA6D75" w:rsidP="00AA6D75">
            <w:pPr>
              <w:ind w:firstLineChars="100" w:firstLine="210"/>
              <w:rPr>
                <w:rFonts w:asciiTheme="minorEastAsia" w:hAnsiTheme="minorEastAsia"/>
              </w:rPr>
            </w:pPr>
            <w:r w:rsidRPr="00C57304">
              <w:rPr>
                <w:rFonts w:asciiTheme="minorEastAsia" w:hAnsiTheme="minorEastAsia" w:hint="eastAsia"/>
              </w:rPr>
              <w:t>①（　　　　　　　）＝身の回りの問題をデザインを通して解決するための表現方法・技術</w:t>
            </w:r>
          </w:p>
        </w:tc>
      </w:tr>
      <w:tr w:rsidR="00AA6D75" w14:paraId="5A7E130E" w14:textId="77777777" w:rsidTr="00424465">
        <w:tc>
          <w:tcPr>
            <w:tcW w:w="9742" w:type="dxa"/>
          </w:tcPr>
          <w:p w14:paraId="32D2C28B" w14:textId="3CE031F2" w:rsidR="00AA6D75" w:rsidRPr="00C57304" w:rsidRDefault="00AA6D75" w:rsidP="00AA6D75">
            <w:pPr>
              <w:ind w:firstLineChars="500" w:firstLine="1050"/>
              <w:rPr>
                <w:rFonts w:asciiTheme="minorEastAsia" w:hAnsiTheme="minorEastAsia"/>
              </w:rPr>
            </w:pPr>
            <w:r w:rsidRPr="00C57304">
              <w:rPr>
                <w:rFonts w:asciiTheme="minorEastAsia" w:hAnsiTheme="minorEastAsia" w:hint="eastAsia"/>
              </w:rPr>
              <w:t>↓　　　　（例）スマートフォンのアイコン、ATMの画面表示、道路のペイントなど</w:t>
            </w:r>
          </w:p>
        </w:tc>
      </w:tr>
      <w:tr w:rsidR="00AA6D75" w14:paraId="48603BB2" w14:textId="77777777" w:rsidTr="00424465">
        <w:tc>
          <w:tcPr>
            <w:tcW w:w="9742" w:type="dxa"/>
          </w:tcPr>
          <w:p w14:paraId="76B63D72" w14:textId="4857C4BB" w:rsidR="00AA6D75" w:rsidRPr="00C57304" w:rsidRDefault="00AA6D75" w:rsidP="00AA6D75">
            <w:pPr>
              <w:ind w:firstLineChars="200" w:firstLine="420"/>
              <w:rPr>
                <w:rFonts w:asciiTheme="minorEastAsia" w:hAnsiTheme="minorEastAsia"/>
              </w:rPr>
            </w:pPr>
            <w:r w:rsidRPr="00C57304">
              <w:rPr>
                <w:rFonts w:asciiTheme="minorEastAsia" w:hAnsiTheme="minorEastAsia" w:hint="eastAsia"/>
              </w:rPr>
              <w:t>・情報をわかりやすく伝え、操作性を高めてミュニケーションの円滑化をはかる</w:t>
            </w:r>
          </w:p>
        </w:tc>
      </w:tr>
      <w:tr w:rsidR="00AA6D75" w14:paraId="7C8CA6A4" w14:textId="77777777" w:rsidTr="00424465">
        <w:tc>
          <w:tcPr>
            <w:tcW w:w="9742" w:type="dxa"/>
          </w:tcPr>
          <w:p w14:paraId="16C0C685" w14:textId="77777777" w:rsidR="00AA6D75" w:rsidRPr="00C57304" w:rsidRDefault="00AA6D75" w:rsidP="00AA6D75">
            <w:pPr>
              <w:ind w:firstLineChars="200" w:firstLine="420"/>
              <w:rPr>
                <w:rFonts w:asciiTheme="minorEastAsia" w:hAnsiTheme="minorEastAsia"/>
              </w:rPr>
            </w:pPr>
          </w:p>
        </w:tc>
      </w:tr>
      <w:tr w:rsidR="00AA6D75" w14:paraId="0B821048" w14:textId="77777777" w:rsidTr="00424465">
        <w:tc>
          <w:tcPr>
            <w:tcW w:w="9742" w:type="dxa"/>
          </w:tcPr>
          <w:p w14:paraId="07B37AFE" w14:textId="7D357BD0" w:rsidR="00AA6D75" w:rsidRPr="00C57304" w:rsidRDefault="00AA6D75" w:rsidP="00AA6D75">
            <w:pPr>
              <w:rPr>
                <w:rFonts w:asciiTheme="minorEastAsia" w:hAnsiTheme="minorEastAsia"/>
              </w:rPr>
            </w:pPr>
            <w:r w:rsidRPr="00C57304">
              <w:rPr>
                <w:rFonts w:asciiTheme="minorEastAsia" w:hAnsiTheme="minorEastAsia" w:hint="eastAsia"/>
              </w:rPr>
              <w:t xml:space="preserve">　②情報デザインの手法</w:t>
            </w:r>
          </w:p>
        </w:tc>
      </w:tr>
      <w:tr w:rsidR="00AA6D75" w14:paraId="1F4EC69D" w14:textId="77777777" w:rsidTr="00424465">
        <w:tc>
          <w:tcPr>
            <w:tcW w:w="9742" w:type="dxa"/>
          </w:tcPr>
          <w:p w14:paraId="701CE374" w14:textId="71DD28F4" w:rsidR="00AA6D75" w:rsidRPr="00C57304" w:rsidRDefault="00AA6D75" w:rsidP="00AA6D75">
            <w:pPr>
              <w:ind w:firstLineChars="200" w:firstLine="420"/>
              <w:rPr>
                <w:rFonts w:asciiTheme="minorEastAsia" w:hAnsiTheme="minorEastAsia"/>
              </w:rPr>
            </w:pPr>
            <w:r w:rsidRPr="00C57304">
              <w:rPr>
                <w:rFonts w:asciiTheme="minorEastAsia" w:hAnsiTheme="minorEastAsia" w:hint="eastAsia"/>
              </w:rPr>
              <w:t>１）（　　　　　　　　）＝余分な情報を取り除き情報をシンプルに表現する</w:t>
            </w:r>
          </w:p>
        </w:tc>
      </w:tr>
      <w:tr w:rsidR="00AA6D75" w14:paraId="05CC5186" w14:textId="77777777" w:rsidTr="00424465">
        <w:tc>
          <w:tcPr>
            <w:tcW w:w="9742" w:type="dxa"/>
          </w:tcPr>
          <w:p w14:paraId="511AA22C" w14:textId="39D77A4F" w:rsidR="00AA6D75" w:rsidRPr="00C57304" w:rsidRDefault="00AA6D75" w:rsidP="00AA6D75">
            <w:pPr>
              <w:ind w:firstLineChars="200" w:firstLine="420"/>
              <w:rPr>
                <w:rFonts w:asciiTheme="minorEastAsia" w:hAnsiTheme="minorEastAsia"/>
              </w:rPr>
            </w:pPr>
            <w:r w:rsidRPr="00C57304">
              <w:rPr>
                <w:rFonts w:asciiTheme="minorEastAsia" w:hAnsiTheme="minorEastAsia" w:hint="eastAsia"/>
              </w:rPr>
              <w:t xml:space="preserve">　　　（例）ピクトグラム（オリンピックなど協議のサイン）、案内サイン（ＷＣ、ＥＶなど）</w:t>
            </w:r>
          </w:p>
        </w:tc>
      </w:tr>
      <w:tr w:rsidR="00AA6D75" w14:paraId="5664AFDA" w14:textId="77777777" w:rsidTr="00424465">
        <w:tc>
          <w:tcPr>
            <w:tcW w:w="9742" w:type="dxa"/>
          </w:tcPr>
          <w:p w14:paraId="319FB161" w14:textId="77777777" w:rsidR="00AA6D75" w:rsidRPr="00C57304" w:rsidRDefault="00AA6D75" w:rsidP="00AA6D75">
            <w:pPr>
              <w:rPr>
                <w:rFonts w:asciiTheme="minorEastAsia" w:hAnsiTheme="minorEastAsia"/>
              </w:rPr>
            </w:pPr>
          </w:p>
        </w:tc>
      </w:tr>
      <w:tr w:rsidR="00AA6D75" w14:paraId="7E40482A" w14:textId="77777777" w:rsidTr="00424465">
        <w:tc>
          <w:tcPr>
            <w:tcW w:w="9742" w:type="dxa"/>
          </w:tcPr>
          <w:p w14:paraId="58D854F6" w14:textId="08C7DCDE" w:rsidR="00AA6D75" w:rsidRPr="00C57304" w:rsidRDefault="00AA6D75" w:rsidP="00AA6D75">
            <w:pPr>
              <w:ind w:firstLineChars="200" w:firstLine="420"/>
              <w:rPr>
                <w:rFonts w:asciiTheme="minorEastAsia" w:hAnsiTheme="minorEastAsia"/>
              </w:rPr>
            </w:pPr>
            <w:r w:rsidRPr="00C57304">
              <w:rPr>
                <w:rFonts w:asciiTheme="minorEastAsia" w:hAnsiTheme="minorEastAsia" w:hint="eastAsia"/>
              </w:rPr>
              <w:t>２）（　　　　　　　　）＝表・グラフ・図解してわかりやすく表現する</w:t>
            </w:r>
          </w:p>
        </w:tc>
      </w:tr>
      <w:tr w:rsidR="00AA6D75" w14:paraId="7EF3DE95" w14:textId="77777777" w:rsidTr="00424465">
        <w:tc>
          <w:tcPr>
            <w:tcW w:w="9742" w:type="dxa"/>
          </w:tcPr>
          <w:p w14:paraId="1D19B9A6" w14:textId="37FCFC85" w:rsidR="00AA6D75" w:rsidRPr="00C57304" w:rsidRDefault="00AA6D75" w:rsidP="00AA6D75">
            <w:pPr>
              <w:ind w:firstLineChars="500" w:firstLine="1050"/>
              <w:rPr>
                <w:rFonts w:asciiTheme="minorEastAsia" w:hAnsiTheme="minorEastAsia"/>
              </w:rPr>
            </w:pPr>
            <w:r w:rsidRPr="00C57304">
              <w:rPr>
                <w:rFonts w:asciiTheme="minorEastAsia" w:hAnsiTheme="minorEastAsia" w:hint="eastAsia"/>
              </w:rPr>
              <w:t>（例）表</w:t>
            </w:r>
            <w:r w:rsidR="000C2E0C" w:rsidRPr="00C57304">
              <w:rPr>
                <w:rFonts w:asciiTheme="minorEastAsia" w:hAnsiTheme="minorEastAsia" w:hint="eastAsia"/>
              </w:rPr>
              <w:t>、</w:t>
            </w:r>
            <w:r w:rsidRPr="00C57304">
              <w:rPr>
                <w:rFonts w:asciiTheme="minorEastAsia" w:hAnsiTheme="minorEastAsia" w:hint="eastAsia"/>
              </w:rPr>
              <w:t>グラフ、ツリー図</w:t>
            </w:r>
            <w:r w:rsidR="000C2E0C" w:rsidRPr="00C57304">
              <w:rPr>
                <w:rFonts w:asciiTheme="minorEastAsia" w:hAnsiTheme="minorEastAsia" w:hint="eastAsia"/>
              </w:rPr>
              <w:t>、</w:t>
            </w:r>
            <w:r w:rsidRPr="00C57304">
              <w:rPr>
                <w:rFonts w:asciiTheme="minorEastAsia" w:hAnsiTheme="minorEastAsia" w:hint="eastAsia"/>
              </w:rPr>
              <w:t>ベン図など</w:t>
            </w:r>
            <w:r w:rsidR="000C2E0C" w:rsidRPr="00C57304">
              <w:rPr>
                <w:rFonts w:asciiTheme="minorEastAsia" w:hAnsiTheme="minorEastAsia" w:hint="eastAsia"/>
              </w:rPr>
              <w:t>による</w:t>
            </w:r>
            <w:r w:rsidRPr="00C57304">
              <w:rPr>
                <w:rFonts w:asciiTheme="minorEastAsia" w:hAnsiTheme="minorEastAsia" w:hint="eastAsia"/>
              </w:rPr>
              <w:t>図解　☞</w:t>
            </w:r>
            <w:r w:rsidR="000C2E0C" w:rsidRPr="00C57304">
              <w:rPr>
                <w:rFonts w:asciiTheme="minorEastAsia" w:hAnsiTheme="minorEastAsia" w:hint="eastAsia"/>
              </w:rPr>
              <w:t xml:space="preserve">TRY①　</w:t>
            </w:r>
            <w:r w:rsidRPr="00C57304">
              <w:rPr>
                <w:rFonts w:asciiTheme="minorEastAsia" w:hAnsiTheme="minorEastAsia" w:hint="eastAsia"/>
              </w:rPr>
              <w:t>課題①</w:t>
            </w:r>
          </w:p>
        </w:tc>
      </w:tr>
      <w:tr w:rsidR="00AA6D75" w14:paraId="20D48F06" w14:textId="77777777" w:rsidTr="00424465">
        <w:tc>
          <w:tcPr>
            <w:tcW w:w="9742" w:type="dxa"/>
          </w:tcPr>
          <w:p w14:paraId="112DB063" w14:textId="77777777" w:rsidR="00AA6D75" w:rsidRPr="00C57304" w:rsidRDefault="00AA6D75" w:rsidP="00AA6D75">
            <w:pPr>
              <w:ind w:firstLineChars="200" w:firstLine="420"/>
              <w:rPr>
                <w:rFonts w:asciiTheme="minorEastAsia" w:hAnsiTheme="minorEastAsia"/>
              </w:rPr>
            </w:pPr>
          </w:p>
        </w:tc>
      </w:tr>
      <w:tr w:rsidR="00012E81" w14:paraId="4827A01E" w14:textId="77777777" w:rsidTr="00424465">
        <w:tc>
          <w:tcPr>
            <w:tcW w:w="9742" w:type="dxa"/>
          </w:tcPr>
          <w:p w14:paraId="09F647A8" w14:textId="14A4056E" w:rsidR="00012E81" w:rsidRPr="00C57304" w:rsidRDefault="00012E81" w:rsidP="00AA6D75">
            <w:pPr>
              <w:ind w:firstLineChars="200" w:firstLine="420"/>
              <w:rPr>
                <w:rFonts w:asciiTheme="minorEastAsia" w:hAnsiTheme="minorEastAsia"/>
              </w:rPr>
            </w:pPr>
            <w:r w:rsidRPr="00C57304">
              <w:rPr>
                <w:rFonts w:asciiTheme="minorEastAsia" w:hAnsiTheme="minorEastAsia" w:hint="eastAsia"/>
              </w:rPr>
              <w:t>３）（　　　　　　　　）＝ある基準（あいうえお順など）に沿って整理する</w:t>
            </w:r>
          </w:p>
        </w:tc>
      </w:tr>
      <w:tr w:rsidR="00012E81" w14:paraId="686A93B7" w14:textId="77777777" w:rsidTr="00424465">
        <w:tc>
          <w:tcPr>
            <w:tcW w:w="9742" w:type="dxa"/>
          </w:tcPr>
          <w:p w14:paraId="517DF69C" w14:textId="0035E725" w:rsidR="00012E81" w:rsidRPr="00C57304" w:rsidRDefault="00012E81" w:rsidP="00AA6D75">
            <w:pPr>
              <w:ind w:firstLineChars="200" w:firstLine="420"/>
              <w:rPr>
                <w:rFonts w:asciiTheme="minorEastAsia" w:hAnsiTheme="minorEastAsia"/>
              </w:rPr>
            </w:pPr>
            <w:r w:rsidRPr="00C57304">
              <w:rPr>
                <w:rFonts w:asciiTheme="minorEastAsia" w:hAnsiTheme="minorEastAsia" w:hint="eastAsia"/>
              </w:rPr>
              <w:t xml:space="preserve">　　　（例）電話帳、ショッピングセンターの各階ごとの配置図</w:t>
            </w:r>
          </w:p>
        </w:tc>
      </w:tr>
      <w:tr w:rsidR="00012E81" w14:paraId="04CF886F" w14:textId="77777777" w:rsidTr="00424465">
        <w:tc>
          <w:tcPr>
            <w:tcW w:w="9742" w:type="dxa"/>
          </w:tcPr>
          <w:p w14:paraId="74D0AED1" w14:textId="782DAB54" w:rsidR="00012E81" w:rsidRPr="00C57304" w:rsidRDefault="00012E81" w:rsidP="00AA6D75">
            <w:pPr>
              <w:ind w:firstLineChars="200" w:firstLine="420"/>
              <w:rPr>
                <w:rFonts w:asciiTheme="minorEastAsia" w:hAnsiTheme="minorEastAsia"/>
              </w:rPr>
            </w:pPr>
            <w:r w:rsidRPr="00C57304">
              <w:rPr>
                <w:rFonts w:asciiTheme="minorEastAsia" w:hAnsiTheme="minorEastAsia" w:hint="eastAsia"/>
              </w:rPr>
              <w:t xml:space="preserve">　　　　↓</w:t>
            </w:r>
          </w:p>
        </w:tc>
      </w:tr>
      <w:tr w:rsidR="00012E81" w14:paraId="4B3F56F2" w14:textId="77777777" w:rsidTr="00424465">
        <w:tc>
          <w:tcPr>
            <w:tcW w:w="9742" w:type="dxa"/>
          </w:tcPr>
          <w:p w14:paraId="43025338" w14:textId="136D84A2" w:rsidR="00012E81" w:rsidRPr="00C57304" w:rsidRDefault="00012E81" w:rsidP="00AA6D75">
            <w:pPr>
              <w:ind w:firstLineChars="200" w:firstLine="420"/>
              <w:rPr>
                <w:rFonts w:asciiTheme="minorEastAsia" w:hAnsiTheme="minorEastAsia"/>
              </w:rPr>
            </w:pPr>
            <w:r w:rsidRPr="00C57304">
              <w:rPr>
                <w:rFonts w:asciiTheme="minorEastAsia" w:hAnsiTheme="minorEastAsia" w:hint="eastAsia"/>
              </w:rPr>
              <w:t xml:space="preserve">　　整理の</w:t>
            </w:r>
            <w:r w:rsidR="000C2E0C" w:rsidRPr="00C57304">
              <w:rPr>
                <w:rFonts w:asciiTheme="minorEastAsia" w:hAnsiTheme="minorEastAsia" w:hint="eastAsia"/>
              </w:rPr>
              <w:t>基準　・（</w:t>
            </w:r>
            <w:r w:rsidR="003D1C19" w:rsidRPr="00C57304">
              <w:rPr>
                <w:rFonts w:asciiTheme="minorEastAsia" w:hAnsiTheme="minorEastAsia" w:hint="eastAsia"/>
                <w:color w:val="FF0000"/>
              </w:rPr>
              <w:t>究極の五つの帽子掛け</w:t>
            </w:r>
            <w:r w:rsidR="000C2E0C" w:rsidRPr="00C57304">
              <w:rPr>
                <w:rFonts w:asciiTheme="minorEastAsia" w:hAnsiTheme="minorEastAsia" w:hint="eastAsia"/>
              </w:rPr>
              <w:t>・LATCH）＝情報を整理する5つの基準のこと</w:t>
            </w:r>
          </w:p>
        </w:tc>
      </w:tr>
      <w:tr w:rsidR="00012E81" w14:paraId="032F43E5" w14:textId="77777777" w:rsidTr="00424465">
        <w:tc>
          <w:tcPr>
            <w:tcW w:w="9742" w:type="dxa"/>
          </w:tcPr>
          <w:p w14:paraId="5A5ED571" w14:textId="6BA6F33C" w:rsidR="00012E81" w:rsidRPr="00C57304" w:rsidRDefault="00012E81" w:rsidP="00AA6D75">
            <w:pPr>
              <w:ind w:firstLineChars="200" w:firstLine="420"/>
              <w:rPr>
                <w:rFonts w:asciiTheme="minorEastAsia" w:hAnsiTheme="minorEastAsia"/>
              </w:rPr>
            </w:pPr>
            <w:r w:rsidRPr="00C57304">
              <w:rPr>
                <w:rFonts w:asciiTheme="minorEastAsia" w:hAnsiTheme="minorEastAsia" w:hint="eastAsia"/>
              </w:rPr>
              <w:t xml:space="preserve">　　</w:t>
            </w:r>
            <w:r w:rsidR="000C2E0C" w:rsidRPr="00C57304">
              <w:rPr>
                <w:rFonts w:asciiTheme="minorEastAsia" w:hAnsiTheme="minorEastAsia" w:hint="eastAsia"/>
              </w:rPr>
              <w:t xml:space="preserve">　　　　　　　　＝</w:t>
            </w:r>
            <w:bookmarkStart w:id="0" w:name="_Hlk201648693"/>
            <w:r w:rsidR="000C2E0C" w:rsidRPr="00C57304">
              <w:rPr>
                <w:rFonts w:asciiTheme="minorEastAsia" w:hAnsiTheme="minorEastAsia" w:hint="eastAsia"/>
                <w:color w:val="EE0000"/>
              </w:rPr>
              <w:t>場所、ｱﾙﾌｧﾍﾞｯﾄ、時間、ｶﾃｺﾞﾘｰ、階層の5つの基準</w:t>
            </w:r>
            <w:bookmarkEnd w:id="0"/>
            <w:r w:rsidR="000C2E0C" w:rsidRPr="00C57304">
              <w:rPr>
                <w:rFonts w:asciiTheme="minorEastAsia" w:hAnsiTheme="minorEastAsia" w:hint="eastAsia"/>
              </w:rPr>
              <w:t>のこと</w:t>
            </w:r>
          </w:p>
        </w:tc>
      </w:tr>
      <w:tr w:rsidR="00012E81" w14:paraId="6E2FFA6A" w14:textId="77777777" w:rsidTr="00424465">
        <w:tc>
          <w:tcPr>
            <w:tcW w:w="9742" w:type="dxa"/>
          </w:tcPr>
          <w:p w14:paraId="56574CF3" w14:textId="1BDCD85F" w:rsidR="00012E81" w:rsidRPr="00C57304" w:rsidRDefault="000C2E0C" w:rsidP="00AA6D75">
            <w:pPr>
              <w:ind w:firstLineChars="200" w:firstLine="420"/>
              <w:rPr>
                <w:rFonts w:asciiTheme="minorEastAsia" w:hAnsiTheme="minorEastAsia"/>
              </w:rPr>
            </w:pPr>
            <w:r w:rsidRPr="00C57304">
              <w:rPr>
                <w:rFonts w:asciiTheme="minorEastAsia" w:hAnsiTheme="minorEastAsia" w:hint="eastAsia"/>
              </w:rPr>
              <w:t xml:space="preserve">　　　　　　　　・情報同士の結びつきによる整理＝並列、順序、分岐、階層</w:t>
            </w:r>
          </w:p>
        </w:tc>
      </w:tr>
      <w:tr w:rsidR="000C2E0C" w14:paraId="6ABC1E6D" w14:textId="77777777" w:rsidTr="00424465">
        <w:tc>
          <w:tcPr>
            <w:tcW w:w="9742" w:type="dxa"/>
          </w:tcPr>
          <w:p w14:paraId="076FE54B" w14:textId="77777777" w:rsidR="000C2E0C" w:rsidRPr="00C57304" w:rsidRDefault="000C2E0C" w:rsidP="00AA6D75">
            <w:pPr>
              <w:ind w:firstLineChars="200" w:firstLine="420"/>
              <w:rPr>
                <w:rFonts w:asciiTheme="minorEastAsia" w:hAnsiTheme="minorEastAsia"/>
              </w:rPr>
            </w:pPr>
          </w:p>
        </w:tc>
      </w:tr>
      <w:tr w:rsidR="000C2E0C" w14:paraId="44437F68" w14:textId="77777777" w:rsidTr="00424465">
        <w:tc>
          <w:tcPr>
            <w:tcW w:w="9742" w:type="dxa"/>
          </w:tcPr>
          <w:p w14:paraId="6A4716D3" w14:textId="126D7846" w:rsidR="000C2E0C" w:rsidRPr="00C57304" w:rsidRDefault="000C2E0C" w:rsidP="000C2E0C">
            <w:pPr>
              <w:rPr>
                <w:rFonts w:asciiTheme="minorEastAsia" w:hAnsiTheme="minorEastAsia"/>
              </w:rPr>
            </w:pPr>
            <w:r w:rsidRPr="00C57304">
              <w:rPr>
                <w:rFonts w:asciiTheme="minorEastAsia" w:hAnsiTheme="minorEastAsia" w:hint="eastAsia"/>
              </w:rPr>
              <w:t xml:space="preserve">　③（　　　　　　　　　）＝</w:t>
            </w:r>
            <w:r w:rsidR="00B06087" w:rsidRPr="00C57304">
              <w:rPr>
                <w:rFonts w:asciiTheme="minorEastAsia" w:hAnsiTheme="minorEastAsia" w:hint="eastAsia"/>
              </w:rPr>
              <w:t>誰もが利用されるように設計されたデザインのこと</w:t>
            </w:r>
          </w:p>
        </w:tc>
      </w:tr>
      <w:tr w:rsidR="000C2E0C" w14:paraId="7D36BE89" w14:textId="77777777" w:rsidTr="00424465">
        <w:tc>
          <w:tcPr>
            <w:tcW w:w="9742" w:type="dxa"/>
          </w:tcPr>
          <w:p w14:paraId="5DCF8539" w14:textId="75E1D205" w:rsidR="000C2E0C" w:rsidRPr="00C57304" w:rsidRDefault="00B06087" w:rsidP="00AA6D75">
            <w:pPr>
              <w:ind w:firstLineChars="200" w:firstLine="420"/>
              <w:rPr>
                <w:rFonts w:asciiTheme="minorEastAsia" w:hAnsiTheme="minorEastAsia"/>
              </w:rPr>
            </w:pPr>
            <w:r w:rsidRPr="00C57304">
              <w:rPr>
                <w:rFonts w:asciiTheme="minorEastAsia" w:hAnsiTheme="minorEastAsia" w:hint="eastAsia"/>
              </w:rPr>
              <w:t xml:space="preserve">　　　（例）Webで文字やボタンのザイズを大きくする、文字を読み上げたりする機能</w:t>
            </w:r>
          </w:p>
        </w:tc>
      </w:tr>
      <w:tr w:rsidR="00B06087" w14:paraId="6475DD77" w14:textId="77777777" w:rsidTr="00424465">
        <w:tc>
          <w:tcPr>
            <w:tcW w:w="9742" w:type="dxa"/>
          </w:tcPr>
          <w:p w14:paraId="6EF26767" w14:textId="24182CFE" w:rsidR="00B06087" w:rsidRPr="00C57304" w:rsidRDefault="00B06087" w:rsidP="00AA6D75">
            <w:pPr>
              <w:ind w:firstLineChars="200" w:firstLine="420"/>
              <w:rPr>
                <w:rFonts w:asciiTheme="minorEastAsia" w:hAnsiTheme="minorEastAsia"/>
              </w:rPr>
            </w:pPr>
            <w:r w:rsidRPr="00C57304">
              <w:rPr>
                <w:rFonts w:asciiTheme="minorEastAsia" w:hAnsiTheme="minorEastAsia" w:hint="eastAsia"/>
              </w:rPr>
              <w:t xml:space="preserve">　　　↓　使いやすさの尺度　</w:t>
            </w:r>
          </w:p>
        </w:tc>
      </w:tr>
      <w:tr w:rsidR="00B06087" w14:paraId="6FEE0A4C" w14:textId="77777777" w:rsidTr="00424465">
        <w:tc>
          <w:tcPr>
            <w:tcW w:w="9742" w:type="dxa"/>
          </w:tcPr>
          <w:p w14:paraId="4EDC2E6E" w14:textId="4EF94262" w:rsidR="00B06087" w:rsidRPr="00C57304" w:rsidRDefault="00B06087" w:rsidP="00AA6D75">
            <w:pPr>
              <w:ind w:firstLineChars="200" w:firstLine="420"/>
              <w:rPr>
                <w:rFonts w:asciiTheme="minorEastAsia" w:hAnsiTheme="minorEastAsia"/>
              </w:rPr>
            </w:pPr>
            <w:r w:rsidRPr="00C57304">
              <w:rPr>
                <w:rFonts w:asciiTheme="minorEastAsia" w:hAnsiTheme="minorEastAsia" w:hint="eastAsia"/>
              </w:rPr>
              <w:t>・（　　　　　　　　　）＝目的のものやサービスに迷わずにたどり着けるアクセスのしやすさ</w:t>
            </w:r>
          </w:p>
        </w:tc>
      </w:tr>
      <w:tr w:rsidR="00B06087" w14:paraId="54019B00" w14:textId="77777777" w:rsidTr="00424465">
        <w:tc>
          <w:tcPr>
            <w:tcW w:w="9742" w:type="dxa"/>
          </w:tcPr>
          <w:p w14:paraId="4EEC22D8" w14:textId="5B82D82B" w:rsidR="00B06087" w:rsidRPr="00C57304" w:rsidRDefault="00B06087" w:rsidP="00AA6D75">
            <w:pPr>
              <w:ind w:firstLineChars="200" w:firstLine="420"/>
              <w:rPr>
                <w:rFonts w:asciiTheme="minorEastAsia" w:hAnsiTheme="minorEastAsia"/>
              </w:rPr>
            </w:pPr>
            <w:r w:rsidRPr="00C57304">
              <w:rPr>
                <w:rFonts w:asciiTheme="minorEastAsia" w:hAnsiTheme="minorEastAsia" w:hint="eastAsia"/>
              </w:rPr>
              <w:t>・（　　　　　　　　　）＝ものやサービスがユーザにとって使いやすいか、わかりやすいか</w:t>
            </w:r>
          </w:p>
        </w:tc>
      </w:tr>
      <w:tr w:rsidR="00B06087" w14:paraId="65AEE003" w14:textId="77777777" w:rsidTr="00424465">
        <w:tc>
          <w:tcPr>
            <w:tcW w:w="9742" w:type="dxa"/>
          </w:tcPr>
          <w:p w14:paraId="58739884" w14:textId="3B6E8DA1" w:rsidR="00B06087" w:rsidRPr="00C57304" w:rsidRDefault="00854831" w:rsidP="00AA6D75">
            <w:pPr>
              <w:ind w:firstLineChars="200" w:firstLine="420"/>
              <w:rPr>
                <w:rFonts w:asciiTheme="minorEastAsia" w:hAnsiTheme="minorEastAsia"/>
              </w:rPr>
            </w:pPr>
            <w:r w:rsidRPr="00C57304">
              <w:rPr>
                <w:rFonts w:asciiTheme="minorEastAsia" w:hAnsiTheme="minorEastAsia" w:hint="eastAsia"/>
              </w:rPr>
              <w:t xml:space="preserve">　　　↓　</w:t>
            </w:r>
          </w:p>
        </w:tc>
      </w:tr>
      <w:tr w:rsidR="00854831" w14:paraId="2551706D" w14:textId="77777777" w:rsidTr="00424465">
        <w:tc>
          <w:tcPr>
            <w:tcW w:w="9742" w:type="dxa"/>
          </w:tcPr>
          <w:p w14:paraId="70812410" w14:textId="49C15326" w:rsidR="00854831" w:rsidRPr="00C57304" w:rsidRDefault="00854831" w:rsidP="00AA6D75">
            <w:pPr>
              <w:ind w:firstLineChars="200" w:firstLine="420"/>
              <w:rPr>
                <w:rFonts w:asciiTheme="minorEastAsia" w:hAnsiTheme="minorEastAsia"/>
              </w:rPr>
            </w:pPr>
            <w:r w:rsidRPr="00C57304">
              <w:rPr>
                <w:rFonts w:asciiTheme="minorEastAsia" w:hAnsiTheme="minorEastAsia" w:hint="eastAsia"/>
              </w:rPr>
              <w:t>・わかりやすいデザインの工夫</w:t>
            </w:r>
          </w:p>
        </w:tc>
      </w:tr>
      <w:tr w:rsidR="00B06087" w14:paraId="57FA64C5" w14:textId="77777777" w:rsidTr="00424465">
        <w:tc>
          <w:tcPr>
            <w:tcW w:w="9742" w:type="dxa"/>
          </w:tcPr>
          <w:p w14:paraId="6D224D3F" w14:textId="3CC4FAF0" w:rsidR="00B06087" w:rsidRPr="00C57304" w:rsidRDefault="00854831" w:rsidP="00854831">
            <w:pPr>
              <w:ind w:firstLineChars="300" w:firstLine="630"/>
              <w:rPr>
                <w:rFonts w:asciiTheme="minorEastAsia" w:hAnsiTheme="minorEastAsia"/>
              </w:rPr>
            </w:pPr>
            <w:r w:rsidRPr="00C57304">
              <w:rPr>
                <w:rFonts w:asciiTheme="minorEastAsia" w:hAnsiTheme="minorEastAsia" w:hint="eastAsia"/>
              </w:rPr>
              <w:t>・</w:t>
            </w:r>
            <w:r w:rsidR="00B06087" w:rsidRPr="00C57304">
              <w:rPr>
                <w:rFonts w:asciiTheme="minorEastAsia" w:hAnsiTheme="minorEastAsia" w:hint="eastAsia"/>
              </w:rPr>
              <w:t xml:space="preserve">（　</w:t>
            </w:r>
            <w:r w:rsidR="00B06087" w:rsidRPr="00C57304">
              <w:rPr>
                <w:rFonts w:asciiTheme="minorEastAsia" w:hAnsiTheme="minorEastAsia" w:hint="eastAsia"/>
                <w:color w:val="FF0000"/>
              </w:rPr>
              <w:t>シグニファイア</w:t>
            </w:r>
            <w:r w:rsidR="00B06087" w:rsidRPr="00C57304">
              <w:rPr>
                <w:rFonts w:asciiTheme="minorEastAsia" w:hAnsiTheme="minorEastAsia" w:hint="eastAsia"/>
              </w:rPr>
              <w:t xml:space="preserve">　）＝どのような操作をすればいいかのサインとなる</w:t>
            </w:r>
            <w:r w:rsidRPr="00C57304">
              <w:rPr>
                <w:rFonts w:asciiTheme="minorEastAsia" w:hAnsiTheme="minorEastAsia" w:hint="eastAsia"/>
              </w:rPr>
              <w:t>デザイン</w:t>
            </w:r>
          </w:p>
        </w:tc>
      </w:tr>
      <w:tr w:rsidR="00B06087" w14:paraId="4BBE07A7" w14:textId="77777777" w:rsidTr="00424465">
        <w:tc>
          <w:tcPr>
            <w:tcW w:w="9742" w:type="dxa"/>
          </w:tcPr>
          <w:p w14:paraId="4E6675B2" w14:textId="6A985864" w:rsidR="00B06087" w:rsidRPr="00C57304" w:rsidRDefault="00B06087" w:rsidP="00AA6D75">
            <w:pPr>
              <w:ind w:firstLineChars="200" w:firstLine="420"/>
              <w:rPr>
                <w:rFonts w:asciiTheme="minorEastAsia" w:hAnsiTheme="minorEastAsia"/>
              </w:rPr>
            </w:pPr>
            <w:r w:rsidRPr="00C57304">
              <w:rPr>
                <w:rFonts w:asciiTheme="minorEastAsia" w:hAnsiTheme="minorEastAsia" w:hint="eastAsia"/>
              </w:rPr>
              <w:t xml:space="preserve">　　　　　　　　　　　　（例）ドアノブ（回して押す・引く）、形別投入口のゴミ箱</w:t>
            </w:r>
          </w:p>
        </w:tc>
      </w:tr>
    </w:tbl>
    <w:p w14:paraId="02720763" w14:textId="77777777" w:rsidR="00AA6D75" w:rsidRDefault="00AA6D75" w:rsidP="00D74F15">
      <w:pPr>
        <w:rPr>
          <w:rFonts w:asciiTheme="majorEastAsia" w:eastAsiaTheme="majorEastAsia" w:hAnsiTheme="majorEastAsia"/>
        </w:rPr>
      </w:pPr>
    </w:p>
    <w:p w14:paraId="601E0E17" w14:textId="6B12391C" w:rsidR="00AA6D75" w:rsidRDefault="007F7EBA" w:rsidP="00D74F15">
      <w:pPr>
        <w:rPr>
          <w:rFonts w:asciiTheme="majorEastAsia" w:eastAsiaTheme="majorEastAsia" w:hAnsiTheme="majorEastAsia"/>
        </w:rPr>
      </w:pPr>
      <w:r>
        <w:rPr>
          <w:rFonts w:asciiTheme="majorEastAsia" w:eastAsiaTheme="majorEastAsia" w:hAnsiTheme="majorEastAsia" w:hint="eastAsia"/>
        </w:rPr>
        <w:t>【情報デザインの</w:t>
      </w:r>
      <w:r w:rsidR="00D345C7">
        <w:rPr>
          <w:rFonts w:asciiTheme="majorEastAsia" w:eastAsiaTheme="majorEastAsia" w:hAnsiTheme="majorEastAsia" w:hint="eastAsia"/>
        </w:rPr>
        <w:t>技術</w:t>
      </w:r>
      <w:r>
        <w:rPr>
          <w:rFonts w:asciiTheme="majorEastAsia" w:eastAsiaTheme="majorEastAsia" w:hAnsiTheme="majorEastAsia" w:hint="eastAsia"/>
        </w:rPr>
        <w:t>】</w:t>
      </w:r>
      <w:r w:rsidR="00D345C7">
        <w:rPr>
          <w:rFonts w:asciiTheme="majorEastAsia" w:eastAsiaTheme="majorEastAsia" w:hAnsiTheme="majorEastAsia" w:hint="eastAsia"/>
        </w:rPr>
        <w:t>☞資料⑤⑥</w:t>
      </w:r>
    </w:p>
    <w:tbl>
      <w:tblPr>
        <w:tblStyle w:val="a3"/>
        <w:tblW w:w="0" w:type="auto"/>
        <w:tblLook w:val="04A0" w:firstRow="1" w:lastRow="0" w:firstColumn="1" w:lastColumn="0" w:noHBand="0" w:noVBand="1"/>
      </w:tblPr>
      <w:tblGrid>
        <w:gridCol w:w="2466"/>
        <w:gridCol w:w="2436"/>
        <w:gridCol w:w="2415"/>
        <w:gridCol w:w="2425"/>
      </w:tblGrid>
      <w:tr w:rsidR="009334BB" w14:paraId="2413B465" w14:textId="77777777" w:rsidTr="009334BB">
        <w:tc>
          <w:tcPr>
            <w:tcW w:w="2466" w:type="dxa"/>
          </w:tcPr>
          <w:p w14:paraId="7AD01A7A" w14:textId="1C381B90" w:rsidR="00650809" w:rsidRPr="00BE7930" w:rsidRDefault="001D7EEA" w:rsidP="00650809">
            <w:pPr>
              <w:rPr>
                <w:rFonts w:asciiTheme="majorEastAsia" w:eastAsiaTheme="majorEastAsia" w:hAnsiTheme="majorEastAsia"/>
                <w:b/>
                <w:bCs/>
              </w:rPr>
            </w:pPr>
            <w:r w:rsidRPr="00BE7930">
              <w:rPr>
                <w:rFonts w:asciiTheme="majorEastAsia" w:eastAsiaTheme="majorEastAsia" w:hAnsiTheme="majorEastAsia" w:hint="eastAsia"/>
                <w:b/>
                <w:bCs/>
              </w:rPr>
              <w:t>①構造を明確に</w:t>
            </w:r>
          </w:p>
        </w:tc>
        <w:tc>
          <w:tcPr>
            <w:tcW w:w="2436" w:type="dxa"/>
          </w:tcPr>
          <w:p w14:paraId="1C94AC97" w14:textId="6AEB6415" w:rsidR="001D7EEA" w:rsidRPr="00BE7930" w:rsidRDefault="001D7EEA" w:rsidP="00D74F15">
            <w:pPr>
              <w:rPr>
                <w:rFonts w:asciiTheme="majorEastAsia" w:eastAsiaTheme="majorEastAsia" w:hAnsiTheme="majorEastAsia"/>
                <w:b/>
                <w:bCs/>
              </w:rPr>
            </w:pPr>
            <w:r w:rsidRPr="00BE7930">
              <w:rPr>
                <w:rFonts w:asciiTheme="majorEastAsia" w:eastAsiaTheme="majorEastAsia" w:hAnsiTheme="majorEastAsia" w:hint="eastAsia"/>
                <w:b/>
                <w:bCs/>
              </w:rPr>
              <w:t>②グリッド線を意識</w:t>
            </w:r>
          </w:p>
        </w:tc>
        <w:tc>
          <w:tcPr>
            <w:tcW w:w="2415" w:type="dxa"/>
          </w:tcPr>
          <w:p w14:paraId="0EADD07C" w14:textId="3FFB8DA2" w:rsidR="001D7EEA" w:rsidRPr="00BE7930" w:rsidRDefault="001D7EEA" w:rsidP="00D74F15">
            <w:pPr>
              <w:rPr>
                <w:rFonts w:asciiTheme="majorEastAsia" w:eastAsiaTheme="majorEastAsia" w:hAnsiTheme="majorEastAsia"/>
                <w:b/>
                <w:bCs/>
              </w:rPr>
            </w:pPr>
            <w:r w:rsidRPr="00BE7930">
              <w:rPr>
                <w:rFonts w:asciiTheme="majorEastAsia" w:eastAsiaTheme="majorEastAsia" w:hAnsiTheme="majorEastAsia" w:hint="eastAsia"/>
                <w:b/>
                <w:bCs/>
              </w:rPr>
              <w:t>③図表を効果的に</w:t>
            </w:r>
          </w:p>
        </w:tc>
        <w:tc>
          <w:tcPr>
            <w:tcW w:w="2425" w:type="dxa"/>
          </w:tcPr>
          <w:p w14:paraId="3D23DE4B" w14:textId="768AA8E9" w:rsidR="001D7EEA" w:rsidRPr="00BE7930" w:rsidRDefault="001D7EEA" w:rsidP="00D74F15">
            <w:pPr>
              <w:rPr>
                <w:rFonts w:asciiTheme="majorEastAsia" w:eastAsiaTheme="majorEastAsia" w:hAnsiTheme="majorEastAsia"/>
                <w:b/>
                <w:bCs/>
              </w:rPr>
            </w:pPr>
            <w:r w:rsidRPr="00BE7930">
              <w:rPr>
                <w:rFonts w:asciiTheme="majorEastAsia" w:eastAsiaTheme="majorEastAsia" w:hAnsiTheme="majorEastAsia" w:hint="eastAsia"/>
                <w:b/>
                <w:bCs/>
              </w:rPr>
              <w:t>④配色に注意</w:t>
            </w:r>
          </w:p>
        </w:tc>
      </w:tr>
      <w:tr w:rsidR="00ED2E9F" w14:paraId="66AE31EF" w14:textId="77777777" w:rsidTr="009334BB">
        <w:tc>
          <w:tcPr>
            <w:tcW w:w="2466" w:type="dxa"/>
          </w:tcPr>
          <w:p w14:paraId="1A492F7B" w14:textId="7CF33B96" w:rsidR="00650809" w:rsidRDefault="00A14DB4" w:rsidP="00ED2E9F">
            <w:pPr>
              <w:jc w:val="cente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1A41EBDF" wp14:editId="20F7CC33">
                  <wp:extent cx="1426845" cy="1289685"/>
                  <wp:effectExtent l="0" t="0" r="1905" b="5715"/>
                  <wp:docPr id="10978489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895" name="図 109784895"/>
                          <pic:cNvPicPr/>
                        </pic:nvPicPr>
                        <pic:blipFill rotWithShape="1">
                          <a:blip r:embed="rId7">
                            <a:extLst>
                              <a:ext uri="{28A0092B-C50C-407E-A947-70E740481C1C}">
                                <a14:useLocalDpi xmlns:a14="http://schemas.microsoft.com/office/drawing/2010/main" val="0"/>
                              </a:ext>
                            </a:extLst>
                          </a:blip>
                          <a:srcRect r="22727"/>
                          <a:stretch>
                            <a:fillRect/>
                          </a:stretch>
                        </pic:blipFill>
                        <pic:spPr bwMode="auto">
                          <a:xfrm>
                            <a:off x="0" y="0"/>
                            <a:ext cx="1451760" cy="1312205"/>
                          </a:xfrm>
                          <a:prstGeom prst="rect">
                            <a:avLst/>
                          </a:prstGeom>
                          <a:ln>
                            <a:noFill/>
                          </a:ln>
                          <a:extLst>
                            <a:ext uri="{53640926-AAD7-44D8-BBD7-CCE9431645EC}">
                              <a14:shadowObscured xmlns:a14="http://schemas.microsoft.com/office/drawing/2010/main"/>
                            </a:ext>
                          </a:extLst>
                        </pic:spPr>
                      </pic:pic>
                    </a:graphicData>
                  </a:graphic>
                </wp:inline>
              </w:drawing>
            </w:r>
          </w:p>
        </w:tc>
        <w:tc>
          <w:tcPr>
            <w:tcW w:w="2436" w:type="dxa"/>
          </w:tcPr>
          <w:p w14:paraId="04AF4E7D" w14:textId="1F09CC1A" w:rsidR="00650809" w:rsidRDefault="00ED2E9F" w:rsidP="00B93B71">
            <w:pPr>
              <w:jc w:val="center"/>
              <w:rPr>
                <w:rFonts w:asciiTheme="majorEastAsia" w:eastAsiaTheme="majorEastAsia" w:hAnsiTheme="majorEastAsia"/>
              </w:rPr>
            </w:pPr>
            <w:r>
              <w:rPr>
                <w:rFonts w:asciiTheme="majorEastAsia" w:eastAsiaTheme="majorEastAsia" w:hAnsiTheme="majorEastAsia"/>
                <w:noProof/>
              </w:rPr>
              <w:drawing>
                <wp:inline distT="0" distB="0" distL="0" distR="0" wp14:anchorId="55E7BC7D" wp14:editId="2B6A6C66">
                  <wp:extent cx="1402080" cy="1274618"/>
                  <wp:effectExtent l="0" t="0" r="7620" b="1905"/>
                  <wp:docPr id="33290816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08164" name="図 332908164"/>
                          <pic:cNvPicPr/>
                        </pic:nvPicPr>
                        <pic:blipFill rotWithShape="1">
                          <a:blip r:embed="rId8">
                            <a:extLst>
                              <a:ext uri="{28A0092B-C50C-407E-A947-70E740481C1C}">
                                <a14:useLocalDpi xmlns:a14="http://schemas.microsoft.com/office/drawing/2010/main" val="0"/>
                              </a:ext>
                            </a:extLst>
                          </a:blip>
                          <a:srcRect t="1899" r="39330" b="57423"/>
                          <a:stretch>
                            <a:fillRect/>
                          </a:stretch>
                        </pic:blipFill>
                        <pic:spPr bwMode="auto">
                          <a:xfrm>
                            <a:off x="0" y="0"/>
                            <a:ext cx="1405109" cy="1277371"/>
                          </a:xfrm>
                          <a:prstGeom prst="rect">
                            <a:avLst/>
                          </a:prstGeom>
                          <a:ln>
                            <a:noFill/>
                          </a:ln>
                          <a:extLst>
                            <a:ext uri="{53640926-AAD7-44D8-BBD7-CCE9431645EC}">
                              <a14:shadowObscured xmlns:a14="http://schemas.microsoft.com/office/drawing/2010/main"/>
                            </a:ext>
                          </a:extLst>
                        </pic:spPr>
                      </pic:pic>
                    </a:graphicData>
                  </a:graphic>
                </wp:inline>
              </w:drawing>
            </w:r>
          </w:p>
        </w:tc>
        <w:tc>
          <w:tcPr>
            <w:tcW w:w="2415" w:type="dxa"/>
          </w:tcPr>
          <w:p w14:paraId="5462CBDA" w14:textId="2FCD898E" w:rsidR="00650809" w:rsidRDefault="007502CA" w:rsidP="00B93B71">
            <w:pPr>
              <w:jc w:val="center"/>
              <w:rPr>
                <w:rFonts w:asciiTheme="majorEastAsia" w:eastAsiaTheme="majorEastAsia" w:hAnsiTheme="majorEastAsia"/>
              </w:rPr>
            </w:pPr>
            <w:r>
              <w:rPr>
                <w:rFonts w:asciiTheme="majorEastAsia" w:eastAsiaTheme="majorEastAsia" w:hAnsiTheme="majorEastAsia"/>
                <w:noProof/>
              </w:rPr>
              <w:drawing>
                <wp:inline distT="0" distB="0" distL="0" distR="0" wp14:anchorId="7B22DDBB" wp14:editId="30E2C3AF">
                  <wp:extent cx="1363980" cy="1329711"/>
                  <wp:effectExtent l="0" t="0" r="7620" b="3810"/>
                  <wp:docPr id="187442398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3983" name="図 1874423983"/>
                          <pic:cNvPicPr/>
                        </pic:nvPicPr>
                        <pic:blipFill rotWithShape="1">
                          <a:blip r:embed="rId9">
                            <a:extLst>
                              <a:ext uri="{28A0092B-C50C-407E-A947-70E740481C1C}">
                                <a14:useLocalDpi xmlns:a14="http://schemas.microsoft.com/office/drawing/2010/main" val="0"/>
                              </a:ext>
                            </a:extLst>
                          </a:blip>
                          <a:srcRect r="48956" b="13726"/>
                          <a:stretch>
                            <a:fillRect/>
                          </a:stretch>
                        </pic:blipFill>
                        <pic:spPr bwMode="auto">
                          <a:xfrm>
                            <a:off x="0" y="0"/>
                            <a:ext cx="1371331" cy="1336877"/>
                          </a:xfrm>
                          <a:prstGeom prst="rect">
                            <a:avLst/>
                          </a:prstGeom>
                          <a:ln>
                            <a:noFill/>
                          </a:ln>
                          <a:extLst>
                            <a:ext uri="{53640926-AAD7-44D8-BBD7-CCE9431645EC}">
                              <a14:shadowObscured xmlns:a14="http://schemas.microsoft.com/office/drawing/2010/main"/>
                            </a:ext>
                          </a:extLst>
                        </pic:spPr>
                      </pic:pic>
                    </a:graphicData>
                  </a:graphic>
                </wp:inline>
              </w:drawing>
            </w:r>
          </w:p>
        </w:tc>
        <w:tc>
          <w:tcPr>
            <w:tcW w:w="2425" w:type="dxa"/>
          </w:tcPr>
          <w:p w14:paraId="6D335E1B" w14:textId="26A3C82C" w:rsidR="00650809" w:rsidRDefault="00B93B71" w:rsidP="00B93B71">
            <w:pPr>
              <w:jc w:val="center"/>
              <w:rPr>
                <w:rFonts w:asciiTheme="majorEastAsia" w:eastAsiaTheme="majorEastAsia" w:hAnsiTheme="majorEastAsia"/>
              </w:rPr>
            </w:pPr>
            <w:r>
              <w:rPr>
                <w:rFonts w:asciiTheme="majorEastAsia" w:eastAsiaTheme="majorEastAsia" w:hAnsiTheme="majorEastAsia"/>
                <w:noProof/>
              </w:rPr>
              <w:drawing>
                <wp:inline distT="0" distB="0" distL="0" distR="0" wp14:anchorId="7442F601" wp14:editId="4BC56E9E">
                  <wp:extent cx="1385891" cy="998220"/>
                  <wp:effectExtent l="0" t="0" r="5080" b="0"/>
                  <wp:docPr id="10192019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1937" name="図 1019201937"/>
                          <pic:cNvPicPr/>
                        </pic:nvPicPr>
                        <pic:blipFill rotWithShape="1">
                          <a:blip r:embed="rId10">
                            <a:extLst>
                              <a:ext uri="{28A0092B-C50C-407E-A947-70E740481C1C}">
                                <a14:useLocalDpi xmlns:a14="http://schemas.microsoft.com/office/drawing/2010/main" val="0"/>
                              </a:ext>
                            </a:extLst>
                          </a:blip>
                          <a:srcRect r="19922"/>
                          <a:stretch>
                            <a:fillRect/>
                          </a:stretch>
                        </pic:blipFill>
                        <pic:spPr bwMode="auto">
                          <a:xfrm>
                            <a:off x="0" y="0"/>
                            <a:ext cx="1392490" cy="1002973"/>
                          </a:xfrm>
                          <a:prstGeom prst="rect">
                            <a:avLst/>
                          </a:prstGeom>
                          <a:ln>
                            <a:noFill/>
                          </a:ln>
                          <a:extLst>
                            <a:ext uri="{53640926-AAD7-44D8-BBD7-CCE9431645EC}">
                              <a14:shadowObscured xmlns:a14="http://schemas.microsoft.com/office/drawing/2010/main"/>
                            </a:ext>
                          </a:extLst>
                        </pic:spPr>
                      </pic:pic>
                    </a:graphicData>
                  </a:graphic>
                </wp:inline>
              </w:drawing>
            </w:r>
          </w:p>
        </w:tc>
      </w:tr>
      <w:tr w:rsidR="009334BB" w14:paraId="7B990F92" w14:textId="77777777" w:rsidTr="009334BB">
        <w:tc>
          <w:tcPr>
            <w:tcW w:w="2466" w:type="dxa"/>
          </w:tcPr>
          <w:p w14:paraId="5D790F4A" w14:textId="77777777" w:rsidR="005A6CF8" w:rsidRDefault="002204E9" w:rsidP="009334BB">
            <w:pPr>
              <w:jc w:val="left"/>
              <w:rPr>
                <w:rFonts w:asciiTheme="majorEastAsia" w:eastAsiaTheme="majorEastAsia" w:hAnsiTheme="majorEastAsia"/>
              </w:rPr>
            </w:pPr>
            <w:r>
              <w:rPr>
                <w:rFonts w:asciiTheme="majorEastAsia" w:eastAsiaTheme="majorEastAsia" w:hAnsiTheme="majorEastAsia" w:hint="eastAsia"/>
              </w:rPr>
              <w:t>・見出しで要素を整理し</w:t>
            </w:r>
            <w:r w:rsidR="005A6CF8">
              <w:rPr>
                <w:rFonts w:asciiTheme="majorEastAsia" w:eastAsiaTheme="majorEastAsia" w:hAnsiTheme="majorEastAsia" w:hint="eastAsia"/>
              </w:rPr>
              <w:t>構造が視覚的に分かるようにする。</w:t>
            </w:r>
          </w:p>
          <w:p w14:paraId="30AC56C6" w14:textId="15C506F0" w:rsidR="009334BB" w:rsidRDefault="005A6CF8" w:rsidP="009334BB">
            <w:pPr>
              <w:jc w:val="left"/>
              <w:rPr>
                <w:rFonts w:asciiTheme="majorEastAsia" w:eastAsiaTheme="majorEastAsia" w:hAnsiTheme="majorEastAsia"/>
                <w:noProof/>
              </w:rPr>
            </w:pPr>
            <w:r>
              <w:rPr>
                <w:rFonts w:asciiTheme="majorEastAsia" w:eastAsiaTheme="majorEastAsia" w:hAnsiTheme="majorEastAsia" w:hint="eastAsia"/>
              </w:rPr>
              <w:t>・関連する要素をグループ化する</w:t>
            </w:r>
            <w:r w:rsidR="00E11D71">
              <w:rPr>
                <w:rFonts w:asciiTheme="majorEastAsia" w:eastAsiaTheme="majorEastAsia" w:hAnsiTheme="majorEastAsia" w:hint="eastAsia"/>
              </w:rPr>
              <w:t>（近接）</w:t>
            </w:r>
          </w:p>
        </w:tc>
        <w:tc>
          <w:tcPr>
            <w:tcW w:w="2436" w:type="dxa"/>
          </w:tcPr>
          <w:p w14:paraId="6C9BE12E" w14:textId="0B875C5D" w:rsidR="009334BB" w:rsidRDefault="009334BB" w:rsidP="009334BB">
            <w:pPr>
              <w:jc w:val="left"/>
              <w:rPr>
                <w:rFonts w:asciiTheme="majorEastAsia" w:eastAsiaTheme="majorEastAsia" w:hAnsiTheme="majorEastAsia"/>
              </w:rPr>
            </w:pPr>
            <w:r>
              <w:rPr>
                <w:rFonts w:asciiTheme="majorEastAsia" w:eastAsiaTheme="majorEastAsia" w:hAnsiTheme="majorEastAsia" w:hint="eastAsia"/>
              </w:rPr>
              <w:t>・</w:t>
            </w:r>
            <w:r w:rsidR="00B00140">
              <w:rPr>
                <w:rFonts w:asciiTheme="majorEastAsia" w:eastAsiaTheme="majorEastAsia" w:hAnsiTheme="majorEastAsia" w:hint="eastAsia"/>
              </w:rPr>
              <w:t>文章や図など</w:t>
            </w:r>
            <w:r>
              <w:rPr>
                <w:rFonts w:asciiTheme="majorEastAsia" w:eastAsiaTheme="majorEastAsia" w:hAnsiTheme="majorEastAsia" w:hint="eastAsia"/>
              </w:rPr>
              <w:t>要素を</w:t>
            </w:r>
            <w:r w:rsidR="00B00140">
              <w:rPr>
                <w:rFonts w:asciiTheme="majorEastAsia" w:eastAsiaTheme="majorEastAsia" w:hAnsiTheme="majorEastAsia" w:hint="eastAsia"/>
              </w:rPr>
              <w:t>見えない線を意識し</w:t>
            </w:r>
            <w:r>
              <w:rPr>
                <w:rFonts w:asciiTheme="majorEastAsia" w:eastAsiaTheme="majorEastAsia" w:hAnsiTheme="majorEastAsia" w:hint="eastAsia"/>
              </w:rPr>
              <w:t>そろえる</w:t>
            </w:r>
            <w:r w:rsidR="006C71D7">
              <w:rPr>
                <w:rFonts w:asciiTheme="majorEastAsia" w:eastAsiaTheme="majorEastAsia" w:hAnsiTheme="majorEastAsia" w:hint="eastAsia"/>
              </w:rPr>
              <w:t>（整列）</w:t>
            </w:r>
          </w:p>
          <w:p w14:paraId="5E89C724" w14:textId="2A6473AF" w:rsidR="00B00140" w:rsidRDefault="00B00140" w:rsidP="009334BB">
            <w:pPr>
              <w:jc w:val="left"/>
              <w:rPr>
                <w:rFonts w:asciiTheme="majorEastAsia" w:eastAsiaTheme="majorEastAsia" w:hAnsiTheme="majorEastAsia"/>
                <w:noProof/>
              </w:rPr>
            </w:pPr>
            <w:r>
              <w:rPr>
                <w:rFonts w:asciiTheme="majorEastAsia" w:eastAsiaTheme="majorEastAsia" w:hAnsiTheme="majorEastAsia" w:hint="eastAsia"/>
                <w:noProof/>
              </w:rPr>
              <w:t>・</w:t>
            </w:r>
            <w:r w:rsidR="008F0CE0">
              <w:rPr>
                <w:rFonts w:asciiTheme="majorEastAsia" w:eastAsiaTheme="majorEastAsia" w:hAnsiTheme="majorEastAsia" w:hint="eastAsia"/>
                <w:noProof/>
              </w:rPr>
              <w:t>紙の上下左右と</w:t>
            </w:r>
            <w:r w:rsidR="00DC31F3">
              <w:rPr>
                <w:rFonts w:asciiTheme="majorEastAsia" w:eastAsiaTheme="majorEastAsia" w:hAnsiTheme="majorEastAsia" w:hint="eastAsia"/>
                <w:noProof/>
              </w:rPr>
              <w:t>要素間の余白を十分にとる</w:t>
            </w:r>
          </w:p>
        </w:tc>
        <w:tc>
          <w:tcPr>
            <w:tcW w:w="2415" w:type="dxa"/>
          </w:tcPr>
          <w:p w14:paraId="2B26051E" w14:textId="10E2DD2D" w:rsidR="008F0CE0" w:rsidRDefault="008F0CE0" w:rsidP="009334BB">
            <w:pPr>
              <w:jc w:val="left"/>
              <w:rPr>
                <w:rFonts w:asciiTheme="majorEastAsia" w:eastAsiaTheme="majorEastAsia" w:hAnsiTheme="majorEastAsia"/>
              </w:rPr>
            </w:pPr>
            <w:r>
              <w:rPr>
                <w:rFonts w:asciiTheme="majorEastAsia" w:eastAsiaTheme="majorEastAsia" w:hAnsiTheme="majorEastAsia" w:hint="eastAsia"/>
              </w:rPr>
              <w:t>・</w:t>
            </w:r>
            <w:r w:rsidR="009902AC">
              <w:rPr>
                <w:rFonts w:asciiTheme="majorEastAsia" w:eastAsiaTheme="majorEastAsia" w:hAnsiTheme="majorEastAsia" w:hint="eastAsia"/>
              </w:rPr>
              <w:t>文字より図や表で説明するとわかりやすい</w:t>
            </w:r>
          </w:p>
          <w:p w14:paraId="66A9886B" w14:textId="422BEFBB" w:rsidR="009334BB" w:rsidRDefault="009902AC" w:rsidP="009334BB">
            <w:pPr>
              <w:jc w:val="left"/>
              <w:rPr>
                <w:rFonts w:asciiTheme="majorEastAsia" w:eastAsiaTheme="majorEastAsia" w:hAnsiTheme="majorEastAsia"/>
                <w:noProof/>
              </w:rPr>
            </w:pPr>
            <w:r>
              <w:rPr>
                <w:rFonts w:asciiTheme="majorEastAsia" w:eastAsiaTheme="majorEastAsia" w:hAnsiTheme="majorEastAsia" w:hint="eastAsia"/>
              </w:rPr>
              <w:t>・</w:t>
            </w:r>
            <w:r w:rsidR="00885035">
              <w:rPr>
                <w:rFonts w:asciiTheme="majorEastAsia" w:eastAsiaTheme="majorEastAsia" w:hAnsiTheme="majorEastAsia" w:hint="eastAsia"/>
              </w:rPr>
              <w:t>文字や図表など異なる要素を入れて、関心を持ちやすくする</w:t>
            </w:r>
          </w:p>
        </w:tc>
        <w:tc>
          <w:tcPr>
            <w:tcW w:w="2425" w:type="dxa"/>
          </w:tcPr>
          <w:p w14:paraId="6CE001F4" w14:textId="77777777" w:rsidR="000A4D66" w:rsidRDefault="00885035" w:rsidP="009334BB">
            <w:pPr>
              <w:jc w:val="left"/>
              <w:rPr>
                <w:rFonts w:asciiTheme="majorEastAsia" w:eastAsiaTheme="majorEastAsia" w:hAnsiTheme="majorEastAsia"/>
              </w:rPr>
            </w:pPr>
            <w:r>
              <w:rPr>
                <w:rFonts w:asciiTheme="majorEastAsia" w:eastAsiaTheme="majorEastAsia" w:hAnsiTheme="majorEastAsia" w:hint="eastAsia"/>
              </w:rPr>
              <w:t>・</w:t>
            </w:r>
            <w:r w:rsidR="009334BB">
              <w:rPr>
                <w:rFonts w:asciiTheme="majorEastAsia" w:eastAsiaTheme="majorEastAsia" w:hAnsiTheme="majorEastAsia" w:hint="eastAsia"/>
              </w:rPr>
              <w:t>色を多用</w:t>
            </w:r>
            <w:r w:rsidR="000A4D66">
              <w:rPr>
                <w:rFonts w:asciiTheme="majorEastAsia" w:eastAsiaTheme="majorEastAsia" w:hAnsiTheme="majorEastAsia" w:hint="eastAsia"/>
              </w:rPr>
              <w:t>すると雑然とした印象になる</w:t>
            </w:r>
          </w:p>
          <w:p w14:paraId="10E350A2" w14:textId="0D1053B3" w:rsidR="009334BB" w:rsidRDefault="000A4D66" w:rsidP="009334BB">
            <w:pPr>
              <w:jc w:val="left"/>
              <w:rPr>
                <w:rFonts w:asciiTheme="majorEastAsia" w:eastAsiaTheme="majorEastAsia" w:hAnsiTheme="majorEastAsia"/>
                <w:noProof/>
              </w:rPr>
            </w:pPr>
            <w:r>
              <w:rPr>
                <w:rFonts w:asciiTheme="majorEastAsia" w:eastAsiaTheme="majorEastAsia" w:hAnsiTheme="majorEastAsia" w:hint="eastAsia"/>
              </w:rPr>
              <w:t>・</w:t>
            </w:r>
            <w:r w:rsidR="009334BB">
              <w:rPr>
                <w:rFonts w:asciiTheme="majorEastAsia" w:eastAsiaTheme="majorEastAsia" w:hAnsiTheme="majorEastAsia" w:hint="eastAsia"/>
              </w:rPr>
              <w:t>基調となる色を決め</w:t>
            </w:r>
            <w:r>
              <w:rPr>
                <w:rFonts w:asciiTheme="majorEastAsia" w:eastAsiaTheme="majorEastAsia" w:hAnsiTheme="majorEastAsia" w:hint="eastAsia"/>
              </w:rPr>
              <w:t>多くても</w:t>
            </w:r>
            <w:r w:rsidR="009334BB">
              <w:rPr>
                <w:rFonts w:asciiTheme="majorEastAsia" w:eastAsiaTheme="majorEastAsia" w:hAnsiTheme="majorEastAsia" w:hint="eastAsia"/>
              </w:rPr>
              <w:t>３～４色にまとめる</w:t>
            </w:r>
          </w:p>
        </w:tc>
      </w:tr>
    </w:tbl>
    <w:p w14:paraId="7C90B6DB" w14:textId="71AF0590" w:rsidR="00261F82" w:rsidRDefault="00261F82" w:rsidP="00D74F15">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E82291" w14:paraId="6B5FF44F" w14:textId="77777777" w:rsidTr="00F65D89">
        <w:tc>
          <w:tcPr>
            <w:tcW w:w="9742" w:type="dxa"/>
          </w:tcPr>
          <w:p w14:paraId="03839E63" w14:textId="33D15B94" w:rsidR="00E82291" w:rsidRPr="00C57304" w:rsidRDefault="004B5ABA" w:rsidP="00F65D89">
            <w:pPr>
              <w:rPr>
                <w:rFonts w:asciiTheme="minorEastAsia" w:hAnsiTheme="minorEastAsia"/>
              </w:rPr>
            </w:pPr>
            <w:r w:rsidRPr="00C57304">
              <w:rPr>
                <w:rFonts w:asciiTheme="minorEastAsia" w:hAnsiTheme="minorEastAsia"/>
                <w:noProof/>
              </w:rPr>
              <mc:AlternateContent>
                <mc:Choice Requires="wps">
                  <w:drawing>
                    <wp:anchor distT="45720" distB="45720" distL="114300" distR="114300" simplePos="0" relativeHeight="251674624" behindDoc="0" locked="0" layoutInCell="1" allowOverlap="1" wp14:anchorId="58571CBA" wp14:editId="2597EC05">
                      <wp:simplePos x="0" y="0"/>
                      <wp:positionH relativeFrom="column">
                        <wp:posOffset>5602605</wp:posOffset>
                      </wp:positionH>
                      <wp:positionV relativeFrom="paragraph">
                        <wp:posOffset>74295</wp:posOffset>
                      </wp:positionV>
                      <wp:extent cx="676275" cy="1404620"/>
                      <wp:effectExtent l="0" t="0" r="0" b="0"/>
                      <wp:wrapNone/>
                      <wp:docPr id="1082274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6D85E4A2" w14:textId="69EA6B4C" w:rsidR="00805711" w:rsidRPr="00805711" w:rsidRDefault="00805711" w:rsidP="00805711">
                                  <w:pPr>
                                    <w:rPr>
                                      <w:rFonts w:asciiTheme="majorEastAsia" w:eastAsiaTheme="majorEastAsia" w:hAnsiTheme="majorEastAsia"/>
                                      <w:b/>
                                      <w:bCs/>
                                      <w:color w:val="FF0000"/>
                                    </w:rPr>
                                  </w:pPr>
                                  <w:r w:rsidRPr="00805711">
                                    <w:rPr>
                                      <w:rFonts w:asciiTheme="majorEastAsia" w:eastAsiaTheme="majorEastAsia" w:hAnsiTheme="majorEastAsia" w:hint="eastAsia"/>
                                      <w:b/>
                                      <w:bCs/>
                                      <w:color w:val="FF0000"/>
                                    </w:rPr>
                                    <w:t>類似色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71CBA" id="_x0000_t202" coordsize="21600,21600" o:spt="202" path="m,l,21600r21600,l21600,xe">
                      <v:stroke joinstyle="miter"/>
                      <v:path gradientshapeok="t" o:connecttype="rect"/>
                    </v:shapetype>
                    <v:shape id="テキスト ボックス 2" o:spid="_x0000_s1026" type="#_x0000_t202" style="position:absolute;left:0;text-align:left;margin-left:441.15pt;margin-top:5.85pt;width:53.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4+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" filled="f" stroked="f">
                      <v:textbox style="mso-fit-shape-to-text:t">
                        <w:txbxContent>
                          <w:p w14:paraId="6D85E4A2" w14:textId="69EA6B4C" w:rsidR="00805711" w:rsidRPr="00805711" w:rsidRDefault="00805711" w:rsidP="00805711">
                            <w:pPr>
                              <w:rPr>
                                <w:rFonts w:asciiTheme="majorEastAsia" w:eastAsiaTheme="majorEastAsia" w:hAnsiTheme="majorEastAsia"/>
                                <w:b/>
                                <w:bCs/>
                                <w:color w:val="FF0000"/>
                              </w:rPr>
                            </w:pPr>
                            <w:r w:rsidRPr="00805711">
                              <w:rPr>
                                <w:rFonts w:asciiTheme="majorEastAsia" w:eastAsiaTheme="majorEastAsia" w:hAnsiTheme="majorEastAsia" w:hint="eastAsia"/>
                                <w:b/>
                                <w:bCs/>
                                <w:color w:val="FF0000"/>
                              </w:rPr>
                              <w:t>類似色</w:t>
                            </w:r>
                          </w:p>
                        </w:txbxContent>
                      </v:textbox>
                    </v:shape>
                  </w:pict>
                </mc:Fallback>
              </mc:AlternateContent>
            </w:r>
            <w:r w:rsidR="00E82291" w:rsidRPr="00C57304">
              <w:rPr>
                <w:rFonts w:asciiTheme="minorEastAsia" w:hAnsiTheme="minorEastAsia" w:hint="eastAsia"/>
              </w:rPr>
              <w:t>【知識の整理】</w:t>
            </w:r>
          </w:p>
        </w:tc>
      </w:tr>
      <w:tr w:rsidR="00E82291" w14:paraId="521DDC90" w14:textId="77777777" w:rsidTr="00F65D89">
        <w:tc>
          <w:tcPr>
            <w:tcW w:w="9742" w:type="dxa"/>
          </w:tcPr>
          <w:p w14:paraId="5B2C6B51" w14:textId="70513A95" w:rsidR="00E82291" w:rsidRPr="00C57304" w:rsidRDefault="004B5ABA" w:rsidP="00F87C1C">
            <w:pPr>
              <w:rPr>
                <w:rFonts w:asciiTheme="minorEastAsia" w:hAnsiTheme="minorEastAsia"/>
              </w:rPr>
            </w:pPr>
            <w:r w:rsidRPr="00C57304">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34899B5E" wp14:editId="230B1C1C">
                      <wp:simplePos x="0" y="0"/>
                      <wp:positionH relativeFrom="column">
                        <wp:posOffset>5187315</wp:posOffset>
                      </wp:positionH>
                      <wp:positionV relativeFrom="paragraph">
                        <wp:posOffset>169545</wp:posOffset>
                      </wp:positionV>
                      <wp:extent cx="28575" cy="1038225"/>
                      <wp:effectExtent l="76200" t="38100" r="66675" b="47625"/>
                      <wp:wrapNone/>
                      <wp:docPr id="2033004089" name="直線矢印コネクタ 2"/>
                      <wp:cNvGraphicFramePr/>
                      <a:graphic xmlns:a="http://schemas.openxmlformats.org/drawingml/2006/main">
                        <a:graphicData uri="http://schemas.microsoft.com/office/word/2010/wordprocessingShape">
                          <wps:wsp>
                            <wps:cNvCnPr/>
                            <wps:spPr>
                              <a:xfrm flipH="1">
                                <a:off x="0" y="0"/>
                                <a:ext cx="28575" cy="1038225"/>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2C3D12" id="_x0000_t32" coordsize="21600,21600" o:spt="32" o:oned="t" path="m,l21600,21600e" filled="f">
                      <v:path arrowok="t" fillok="f" o:connecttype="none"/>
                      <o:lock v:ext="edit" shapetype="t"/>
                    </v:shapetype>
                    <v:shape id="直線矢印コネクタ 2" o:spid="_x0000_s1026" type="#_x0000_t32" style="position:absolute;margin-left:408.45pt;margin-top:13.35pt;width:2.25pt;height:81.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" strokecolor="red" strokeweight="1.5pt">
                      <v:stroke startarrow="block" endarrow="block" joinstyle="miter"/>
                    </v:shape>
                  </w:pict>
                </mc:Fallback>
              </mc:AlternateContent>
            </w:r>
            <w:r w:rsidRPr="00C57304">
              <w:rPr>
                <w:rFonts w:asciiTheme="minorEastAsia" w:hAnsiTheme="minorEastAsia"/>
                <w:noProof/>
              </w:rPr>
              <w:drawing>
                <wp:anchor distT="0" distB="0" distL="114300" distR="114300" simplePos="0" relativeHeight="251667456" behindDoc="0" locked="0" layoutInCell="1" allowOverlap="1" wp14:anchorId="1FC1D0BA" wp14:editId="59377593">
                  <wp:simplePos x="0" y="0"/>
                  <wp:positionH relativeFrom="column">
                    <wp:posOffset>4311015</wp:posOffset>
                  </wp:positionH>
                  <wp:positionV relativeFrom="paragraph">
                    <wp:posOffset>-188595</wp:posOffset>
                  </wp:positionV>
                  <wp:extent cx="1781175" cy="1781175"/>
                  <wp:effectExtent l="0" t="0" r="9525" b="9525"/>
                  <wp:wrapNone/>
                  <wp:docPr id="3" name="図 2" descr="色相環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色相環イラスト｜無料イラスト・フリー素材なら「イラスト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6A2" w:rsidRPr="00C57304">
              <w:rPr>
                <w:rFonts w:asciiTheme="minorEastAsia" w:hAnsiTheme="minorEastAsia" w:hint="eastAsia"/>
              </w:rPr>
              <w:t>①配色の工夫＝</w:t>
            </w:r>
            <w:r w:rsidR="00093B4D" w:rsidRPr="00C57304">
              <w:rPr>
                <w:rFonts w:asciiTheme="minorEastAsia" w:hAnsiTheme="minorEastAsia" w:hint="eastAsia"/>
              </w:rPr>
              <w:t>（　　　　　　）を意識した配色を行う</w:t>
            </w:r>
          </w:p>
        </w:tc>
      </w:tr>
      <w:tr w:rsidR="00E82291" w14:paraId="3EBA59D4" w14:textId="77777777" w:rsidTr="00F65D89">
        <w:tc>
          <w:tcPr>
            <w:tcW w:w="9742" w:type="dxa"/>
          </w:tcPr>
          <w:p w14:paraId="5EA36DDB" w14:textId="2D9F8B19" w:rsidR="00E82291" w:rsidRPr="00C57304" w:rsidRDefault="004B5ABA" w:rsidP="00F87C1C">
            <w:pPr>
              <w:ind w:firstLineChars="100" w:firstLine="210"/>
              <w:rPr>
                <w:rFonts w:asciiTheme="minorEastAsia" w:hAnsiTheme="minorEastAsia"/>
              </w:rPr>
            </w:pPr>
            <w:r w:rsidRPr="00C57304">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092793D0" wp14:editId="11F02DD6">
                      <wp:simplePos x="0" y="0"/>
                      <wp:positionH relativeFrom="column">
                        <wp:posOffset>5606415</wp:posOffset>
                      </wp:positionH>
                      <wp:positionV relativeFrom="paragraph">
                        <wp:posOffset>-37465</wp:posOffset>
                      </wp:positionV>
                      <wp:extent cx="152400" cy="200025"/>
                      <wp:effectExtent l="38100" t="38100" r="38100" b="47625"/>
                      <wp:wrapNone/>
                      <wp:docPr id="1308025502" name="直線矢印コネクタ 4"/>
                      <wp:cNvGraphicFramePr/>
                      <a:graphic xmlns:a="http://schemas.openxmlformats.org/drawingml/2006/main">
                        <a:graphicData uri="http://schemas.microsoft.com/office/word/2010/wordprocessingShape">
                          <wps:wsp>
                            <wps:cNvCnPr/>
                            <wps:spPr>
                              <a:xfrm>
                                <a:off x="0" y="0"/>
                                <a:ext cx="152400" cy="200025"/>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6B650" id="直線矢印コネクタ 4" o:spid="_x0000_s1026" type="#_x0000_t32" style="position:absolute;margin-left:441.45pt;margin-top:-2.95pt;width:12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" strokecolor="red" strokeweight="2.25pt">
                      <v:stroke startarrow="block" endarrow="block" joinstyle="miter"/>
                    </v:shape>
                  </w:pict>
                </mc:Fallback>
              </mc:AlternateContent>
            </w:r>
            <w:r w:rsidR="00F87C1C" w:rsidRPr="00C57304">
              <w:rPr>
                <w:rFonts w:asciiTheme="minorEastAsia" w:hAnsiTheme="minorEastAsia" w:hint="eastAsia"/>
              </w:rPr>
              <w:t>１）（　　　　　）＝色相環で向かい合った色</w:t>
            </w:r>
          </w:p>
        </w:tc>
      </w:tr>
      <w:tr w:rsidR="00E82291" w14:paraId="5357DBB0" w14:textId="77777777" w:rsidTr="00F65D89">
        <w:tc>
          <w:tcPr>
            <w:tcW w:w="9742" w:type="dxa"/>
          </w:tcPr>
          <w:p w14:paraId="0E14E9BE" w14:textId="6E8E0CFF" w:rsidR="00E82291" w:rsidRPr="00C57304" w:rsidRDefault="00F87C1C" w:rsidP="004B5ABA">
            <w:pPr>
              <w:ind w:firstLineChars="300" w:firstLine="630"/>
              <w:rPr>
                <w:rFonts w:asciiTheme="minorEastAsia" w:hAnsiTheme="minorEastAsia"/>
              </w:rPr>
            </w:pPr>
            <w:r w:rsidRPr="00C57304">
              <w:rPr>
                <w:rFonts w:asciiTheme="minorEastAsia" w:hAnsiTheme="minorEastAsia" w:hint="eastAsia"/>
              </w:rPr>
              <w:t>→コントラストがはっきりする組合せ（例）背景と文字</w:t>
            </w:r>
          </w:p>
        </w:tc>
      </w:tr>
      <w:tr w:rsidR="00E82291" w14:paraId="7F5BCB80" w14:textId="77777777" w:rsidTr="00F65D89">
        <w:tc>
          <w:tcPr>
            <w:tcW w:w="9742" w:type="dxa"/>
          </w:tcPr>
          <w:p w14:paraId="6C93DB95" w14:textId="16E4A33D" w:rsidR="00E82291" w:rsidRPr="00C57304" w:rsidRDefault="004B5ABA" w:rsidP="004B5ABA">
            <w:pPr>
              <w:rPr>
                <w:rFonts w:asciiTheme="minorEastAsia" w:hAnsiTheme="minorEastAsia"/>
              </w:rPr>
            </w:pPr>
            <w:r w:rsidRPr="00C57304">
              <w:rPr>
                <w:rFonts w:asciiTheme="minorEastAsia" w:hAnsiTheme="minorEastAsia"/>
                <w:noProof/>
              </w:rPr>
              <mc:AlternateContent>
                <mc:Choice Requires="wps">
                  <w:drawing>
                    <wp:anchor distT="45720" distB="45720" distL="114300" distR="114300" simplePos="0" relativeHeight="251671552" behindDoc="0" locked="0" layoutInCell="1" allowOverlap="1" wp14:anchorId="5B434688" wp14:editId="2D6DC981">
                      <wp:simplePos x="0" y="0"/>
                      <wp:positionH relativeFrom="column">
                        <wp:posOffset>4785360</wp:posOffset>
                      </wp:positionH>
                      <wp:positionV relativeFrom="paragraph">
                        <wp:posOffset>-10795</wp:posOffset>
                      </wp:positionV>
                      <wp:extent cx="5048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2A064FFA" w14:textId="2C4C69EF" w:rsidR="00805711" w:rsidRPr="00805711" w:rsidRDefault="00805711">
                                  <w:pPr>
                                    <w:rPr>
                                      <w:rFonts w:asciiTheme="majorEastAsia" w:eastAsiaTheme="majorEastAsia" w:hAnsiTheme="majorEastAsia"/>
                                      <w:b/>
                                      <w:bCs/>
                                      <w:color w:val="FF0000"/>
                                    </w:rPr>
                                  </w:pPr>
                                  <w:r w:rsidRPr="00805711">
                                    <w:rPr>
                                      <w:rFonts w:asciiTheme="majorEastAsia" w:eastAsiaTheme="majorEastAsia" w:hAnsiTheme="majorEastAsia" w:hint="eastAsia"/>
                                      <w:b/>
                                      <w:bCs/>
                                      <w:color w:val="FF0000"/>
                                    </w:rPr>
                                    <w:t>補色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434688" id="_x0000_s1027" type="#_x0000_t202" style="position:absolute;left:0;text-align:left;margin-left:376.8pt;margin-top:-.85pt;width:39.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sb+g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" filled="f" stroked="f">
                      <v:textbox style="mso-fit-shape-to-text:t">
                        <w:txbxContent>
                          <w:p w14:paraId="2A064FFA" w14:textId="2C4C69EF" w:rsidR="00805711" w:rsidRPr="00805711" w:rsidRDefault="00805711">
                            <w:pPr>
                              <w:rPr>
                                <w:rFonts w:asciiTheme="majorEastAsia" w:eastAsiaTheme="majorEastAsia" w:hAnsiTheme="majorEastAsia"/>
                                <w:b/>
                                <w:bCs/>
                                <w:color w:val="FF0000"/>
                              </w:rPr>
                            </w:pPr>
                            <w:r w:rsidRPr="00805711">
                              <w:rPr>
                                <w:rFonts w:asciiTheme="majorEastAsia" w:eastAsiaTheme="majorEastAsia" w:hAnsiTheme="majorEastAsia" w:hint="eastAsia"/>
                                <w:b/>
                                <w:bCs/>
                                <w:color w:val="FF0000"/>
                              </w:rPr>
                              <w:t>補色</w:t>
                            </w:r>
                          </w:p>
                        </w:txbxContent>
                      </v:textbox>
                    </v:shape>
                  </w:pict>
                </mc:Fallback>
              </mc:AlternateContent>
            </w:r>
            <w:r w:rsidRPr="00C57304">
              <w:rPr>
                <w:rFonts w:asciiTheme="minorEastAsia" w:hAnsiTheme="minorEastAsia" w:hint="eastAsia"/>
              </w:rPr>
              <w:t xml:space="preserve">　２）（　　　　　）＝色相環で隣り合った色</w:t>
            </w:r>
          </w:p>
        </w:tc>
      </w:tr>
      <w:tr w:rsidR="00E82291" w14:paraId="75C62253" w14:textId="77777777" w:rsidTr="00F65D89">
        <w:tc>
          <w:tcPr>
            <w:tcW w:w="9742" w:type="dxa"/>
          </w:tcPr>
          <w:p w14:paraId="7F9AEEBF" w14:textId="6F5E2C10" w:rsidR="00E82291" w:rsidRPr="00C57304" w:rsidRDefault="004B5ABA" w:rsidP="004B5ABA">
            <w:pPr>
              <w:ind w:firstLineChars="300" w:firstLine="630"/>
              <w:rPr>
                <w:rFonts w:asciiTheme="minorEastAsia" w:hAnsiTheme="minorEastAsia"/>
              </w:rPr>
            </w:pPr>
            <w:r w:rsidRPr="00C57304">
              <w:rPr>
                <w:rFonts w:asciiTheme="minorEastAsia" w:hAnsiTheme="minorEastAsia" w:hint="eastAsia"/>
              </w:rPr>
              <w:t>→一緒に使うとまとまった印象を与える</w:t>
            </w:r>
          </w:p>
        </w:tc>
      </w:tr>
      <w:tr w:rsidR="00E82291" w14:paraId="55BA2CCA" w14:textId="77777777" w:rsidTr="00F65D89">
        <w:tc>
          <w:tcPr>
            <w:tcW w:w="9742" w:type="dxa"/>
          </w:tcPr>
          <w:p w14:paraId="4D1FBD9E" w14:textId="7EFDFA26" w:rsidR="00E82291" w:rsidRPr="00C57304" w:rsidRDefault="004B5ABA" w:rsidP="004B5ABA">
            <w:pPr>
              <w:rPr>
                <w:rFonts w:asciiTheme="minorEastAsia" w:hAnsiTheme="minorEastAsia"/>
              </w:rPr>
            </w:pPr>
            <w:r w:rsidRPr="00C57304">
              <w:rPr>
                <w:rFonts w:asciiTheme="minorEastAsia" w:hAnsiTheme="minorEastAsia" w:hint="eastAsia"/>
              </w:rPr>
              <w:t xml:space="preserve">　３）（　同系色　）＝同じ色相で明度（明るさ）と彩度（鮮やかさ）</w:t>
            </w:r>
          </w:p>
        </w:tc>
      </w:tr>
      <w:tr w:rsidR="00E82291" w14:paraId="787D6ECB" w14:textId="77777777" w:rsidTr="00F65D89">
        <w:tc>
          <w:tcPr>
            <w:tcW w:w="9742" w:type="dxa"/>
          </w:tcPr>
          <w:p w14:paraId="62552BC7" w14:textId="4DF756BC" w:rsidR="00E82291" w:rsidRPr="00C57304" w:rsidRDefault="004B5ABA" w:rsidP="00F65D89">
            <w:pPr>
              <w:ind w:firstLineChars="200" w:firstLine="420"/>
              <w:rPr>
                <w:rFonts w:asciiTheme="minorEastAsia" w:hAnsiTheme="minorEastAsia"/>
              </w:rPr>
            </w:pPr>
            <w:r w:rsidRPr="00C57304">
              <w:rPr>
                <w:rFonts w:asciiTheme="minorEastAsia" w:hAnsiTheme="minorEastAsia" w:hint="eastAsia"/>
              </w:rPr>
              <w:t xml:space="preserve">　　　　　　　　彩度（鮮やかさ）の一方・両方が異なる色</w:t>
            </w:r>
          </w:p>
        </w:tc>
      </w:tr>
      <w:tr w:rsidR="00E82291" w14:paraId="33F788AD" w14:textId="77777777" w:rsidTr="00F65D89">
        <w:tc>
          <w:tcPr>
            <w:tcW w:w="9742" w:type="dxa"/>
          </w:tcPr>
          <w:p w14:paraId="7F106B76" w14:textId="0F74B8D3" w:rsidR="00E82291" w:rsidRPr="00C57304" w:rsidRDefault="004B5ABA" w:rsidP="004B5ABA">
            <w:pPr>
              <w:ind w:firstLineChars="300" w:firstLine="630"/>
              <w:rPr>
                <w:rFonts w:asciiTheme="minorEastAsia" w:hAnsiTheme="minorEastAsia"/>
              </w:rPr>
            </w:pPr>
            <w:r w:rsidRPr="00C57304">
              <w:rPr>
                <w:rFonts w:asciiTheme="minorEastAsia" w:hAnsiTheme="minorEastAsia" w:hint="eastAsia"/>
              </w:rPr>
              <w:t>→一緒に使うとまとまった印象を与える</w:t>
            </w:r>
          </w:p>
        </w:tc>
      </w:tr>
      <w:tr w:rsidR="009D0EEE" w14:paraId="5E51F98C" w14:textId="77777777" w:rsidTr="00F65D89">
        <w:tc>
          <w:tcPr>
            <w:tcW w:w="9742" w:type="dxa"/>
          </w:tcPr>
          <w:p w14:paraId="72BD2C1B" w14:textId="77777777" w:rsidR="009D0EEE" w:rsidRPr="00C57304" w:rsidRDefault="009D0EEE" w:rsidP="004B5ABA">
            <w:pPr>
              <w:ind w:firstLineChars="300" w:firstLine="630"/>
              <w:rPr>
                <w:rFonts w:asciiTheme="minorEastAsia" w:hAnsiTheme="minorEastAsia"/>
              </w:rPr>
            </w:pPr>
          </w:p>
        </w:tc>
      </w:tr>
      <w:tr w:rsidR="009D0EEE" w14:paraId="6287184E" w14:textId="77777777" w:rsidTr="00F65D89">
        <w:tc>
          <w:tcPr>
            <w:tcW w:w="9742" w:type="dxa"/>
          </w:tcPr>
          <w:p w14:paraId="5A53F912" w14:textId="53825F16" w:rsidR="009D0EEE" w:rsidRPr="00C57304" w:rsidRDefault="009D0EEE" w:rsidP="009D0EEE">
            <w:pPr>
              <w:rPr>
                <w:rFonts w:asciiTheme="minorEastAsia" w:hAnsiTheme="minorEastAsia"/>
              </w:rPr>
            </w:pPr>
            <w:r w:rsidRPr="00C57304">
              <w:rPr>
                <w:rFonts w:asciiTheme="minorEastAsia" w:hAnsiTheme="minorEastAsia" w:hint="eastAsia"/>
              </w:rPr>
              <w:t>②フォントとジャンプ率</w:t>
            </w:r>
          </w:p>
        </w:tc>
      </w:tr>
      <w:tr w:rsidR="009D0EEE" w14:paraId="5C0EE89D" w14:textId="77777777" w:rsidTr="00F65D89">
        <w:tc>
          <w:tcPr>
            <w:tcW w:w="9742" w:type="dxa"/>
          </w:tcPr>
          <w:p w14:paraId="1A62D194" w14:textId="12F05960" w:rsidR="009D0EEE" w:rsidRPr="00C57304" w:rsidRDefault="0098020D" w:rsidP="0098020D">
            <w:pPr>
              <w:rPr>
                <w:rFonts w:asciiTheme="minorEastAsia" w:hAnsiTheme="minorEastAsia"/>
              </w:rPr>
            </w:pPr>
            <w:r w:rsidRPr="00C57304">
              <w:rPr>
                <w:rFonts w:asciiTheme="minorEastAsia" w:hAnsiTheme="minorEastAsia" w:hint="eastAsia"/>
              </w:rPr>
              <w:t xml:space="preserve">　１）主なフォントと特徴</w:t>
            </w:r>
          </w:p>
        </w:tc>
      </w:tr>
      <w:tr w:rsidR="009D0EEE" w14:paraId="7405B58C" w14:textId="77777777" w:rsidTr="00F65D89">
        <w:tc>
          <w:tcPr>
            <w:tcW w:w="9742" w:type="dxa"/>
          </w:tcPr>
          <w:p w14:paraId="07FC4592" w14:textId="0574CAA3" w:rsidR="009D0EEE" w:rsidRPr="00C57304" w:rsidRDefault="0098020D" w:rsidP="004B5ABA">
            <w:pPr>
              <w:ind w:firstLineChars="300" w:firstLine="630"/>
              <w:rPr>
                <w:rFonts w:asciiTheme="minorEastAsia" w:hAnsiTheme="minorEastAsia"/>
              </w:rPr>
            </w:pPr>
            <w:r w:rsidRPr="00C57304">
              <w:rPr>
                <w:rFonts w:asciiTheme="minorEastAsia" w:hAnsiTheme="minorEastAsia" w:hint="eastAsia"/>
              </w:rPr>
              <w:t>・ゴシック体＝見出しや強調に使われる。全ての画が同じ太さに見えるようにデザインされた</w:t>
            </w:r>
          </w:p>
        </w:tc>
      </w:tr>
      <w:tr w:rsidR="009D0EEE" w14:paraId="612FA292" w14:textId="77777777" w:rsidTr="00F65D89">
        <w:tc>
          <w:tcPr>
            <w:tcW w:w="9742" w:type="dxa"/>
          </w:tcPr>
          <w:p w14:paraId="59CE7A1D" w14:textId="4021C05F" w:rsidR="009D0EEE" w:rsidRPr="00C57304" w:rsidRDefault="0098020D" w:rsidP="004B5ABA">
            <w:pPr>
              <w:ind w:firstLineChars="300" w:firstLine="630"/>
              <w:rPr>
                <w:rFonts w:asciiTheme="minorEastAsia" w:hAnsiTheme="minorEastAsia"/>
              </w:rPr>
            </w:pPr>
            <w:r w:rsidRPr="00C57304">
              <w:rPr>
                <w:rFonts w:asciiTheme="minorEastAsia" w:hAnsiTheme="minorEastAsia" w:hint="eastAsia"/>
              </w:rPr>
              <w:t>・明朝体＝主に印刷用の書体。縦の画が太く、横の画が細い為、印刷しても黒くなりにくい</w:t>
            </w:r>
          </w:p>
        </w:tc>
      </w:tr>
      <w:tr w:rsidR="0098020D" w14:paraId="3F38D809" w14:textId="77777777" w:rsidTr="00F65D89">
        <w:tc>
          <w:tcPr>
            <w:tcW w:w="9742" w:type="dxa"/>
          </w:tcPr>
          <w:p w14:paraId="08C3163D" w14:textId="6648ED55" w:rsidR="0098020D" w:rsidRPr="00C57304" w:rsidRDefault="0098020D" w:rsidP="005213FE">
            <w:pPr>
              <w:rPr>
                <w:rFonts w:asciiTheme="minorEastAsia" w:hAnsiTheme="minorEastAsia"/>
              </w:rPr>
            </w:pPr>
          </w:p>
        </w:tc>
      </w:tr>
      <w:tr w:rsidR="0041362C" w14:paraId="05048363" w14:textId="77777777" w:rsidTr="00F65D89">
        <w:tc>
          <w:tcPr>
            <w:tcW w:w="9742" w:type="dxa"/>
          </w:tcPr>
          <w:p w14:paraId="740BD558" w14:textId="27CCA679" w:rsidR="0041362C" w:rsidRPr="00C57304" w:rsidRDefault="0041362C" w:rsidP="0041362C">
            <w:pPr>
              <w:ind w:firstLineChars="100" w:firstLine="210"/>
              <w:rPr>
                <w:rFonts w:asciiTheme="minorEastAsia" w:hAnsiTheme="minorEastAsia"/>
              </w:rPr>
            </w:pPr>
            <w:r w:rsidRPr="00C57304">
              <w:rPr>
                <w:rFonts w:asciiTheme="minorEastAsia" w:hAnsiTheme="minorEastAsia" w:hint="eastAsia"/>
              </w:rPr>
              <w:t>２）ジャンプ率＝大きい文字と小さい文字の比率　→　強調したいところほど大きい文字で</w:t>
            </w:r>
          </w:p>
        </w:tc>
      </w:tr>
      <w:tr w:rsidR="0041362C" w14:paraId="475F360B" w14:textId="77777777" w:rsidTr="00F65D89">
        <w:tc>
          <w:tcPr>
            <w:tcW w:w="9742" w:type="dxa"/>
          </w:tcPr>
          <w:p w14:paraId="0ED2C86A" w14:textId="15B78ABD" w:rsidR="0041362C" w:rsidRPr="00C57304" w:rsidRDefault="00C536FE" w:rsidP="004B5ABA">
            <w:pPr>
              <w:ind w:firstLineChars="300" w:firstLine="630"/>
              <w:rPr>
                <w:rFonts w:asciiTheme="minorEastAsia" w:hAnsiTheme="minorEastAsia"/>
              </w:rPr>
            </w:pPr>
            <w:r w:rsidRPr="00C57304">
              <w:rPr>
                <w:rFonts w:asciiTheme="minorEastAsia" w:hAnsiTheme="minorEastAsia" w:hint="eastAsia"/>
              </w:rPr>
              <w:t>・ジャンプ率が高いと躍動的</w:t>
            </w:r>
            <w:r w:rsidR="0015100E" w:rsidRPr="00C57304">
              <w:rPr>
                <w:rFonts w:asciiTheme="minorEastAsia" w:hAnsiTheme="minorEastAsia" w:hint="eastAsia"/>
              </w:rPr>
              <w:t>、</w:t>
            </w:r>
            <w:r w:rsidRPr="00C57304">
              <w:rPr>
                <w:rFonts w:asciiTheme="minorEastAsia" w:hAnsiTheme="minorEastAsia" w:hint="eastAsia"/>
              </w:rPr>
              <w:t>若者向き</w:t>
            </w:r>
            <w:r w:rsidR="0015100E" w:rsidRPr="00C57304">
              <w:rPr>
                <w:rFonts w:asciiTheme="minorEastAsia" w:hAnsiTheme="minorEastAsia" w:hint="eastAsia"/>
              </w:rPr>
              <w:t xml:space="preserve">　⇔　</w:t>
            </w:r>
            <w:r w:rsidRPr="00C57304">
              <w:rPr>
                <w:rFonts w:asciiTheme="minorEastAsia" w:hAnsiTheme="minorEastAsia" w:hint="eastAsia"/>
              </w:rPr>
              <w:t>低いと</w:t>
            </w:r>
            <w:r w:rsidR="003560E9" w:rsidRPr="00C57304">
              <w:rPr>
                <w:rFonts w:asciiTheme="minorEastAsia" w:hAnsiTheme="minorEastAsia" w:hint="eastAsia"/>
              </w:rPr>
              <w:t>落ち着いた高級感のある、大人向き</w:t>
            </w:r>
          </w:p>
        </w:tc>
      </w:tr>
    </w:tbl>
    <w:p w14:paraId="04BAC7AB" w14:textId="58F41B6A" w:rsidR="003D1C19" w:rsidRDefault="00D322F1" w:rsidP="003D1C19">
      <w:pPr>
        <w:ind w:firstLineChars="100" w:firstLine="210"/>
        <w:rPr>
          <w:rFonts w:asciiTheme="majorEastAsia" w:eastAsiaTheme="majorEastAsia" w:hAnsiTheme="majorEastAsia"/>
        </w:rPr>
      </w:pPr>
      <w:r>
        <w:rPr>
          <w:rFonts w:asciiTheme="majorEastAsia" w:eastAsiaTheme="majorEastAsia" w:hAnsiTheme="majorEastAsia" w:hint="eastAsia"/>
        </w:rPr>
        <w:t xml:space="preserve">　</w:t>
      </w:r>
      <w:r w:rsidR="003D1C19">
        <w:rPr>
          <w:rFonts w:asciiTheme="majorEastAsia" w:eastAsiaTheme="majorEastAsia" w:hAnsiTheme="majorEastAsia" w:hint="eastAsia"/>
        </w:rPr>
        <w:t xml:space="preserve">　</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CE7DE0" w14:paraId="2943DE9A" w14:textId="77777777" w:rsidTr="00B06DF7">
        <w:tc>
          <w:tcPr>
            <w:tcW w:w="9722" w:type="dxa"/>
          </w:tcPr>
          <w:p w14:paraId="1891B7C6" w14:textId="2584ED92" w:rsidR="00CE7DE0" w:rsidRPr="00976E42" w:rsidRDefault="00CE7DE0" w:rsidP="00B06DF7">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08DD05CA" w14:textId="421CB29B" w:rsidR="007441FA" w:rsidRDefault="00CE7DE0" w:rsidP="00CE7DE0">
      <w:pPr>
        <w:rPr>
          <w:rFonts w:asciiTheme="majorEastAsia" w:eastAsiaTheme="majorEastAsia" w:hAnsiTheme="majorEastAsia"/>
        </w:rPr>
      </w:pPr>
      <w:r>
        <w:rPr>
          <w:rFonts w:asciiTheme="majorEastAsia" w:eastAsiaTheme="majorEastAsia" w:hAnsiTheme="majorEastAsia" w:hint="eastAsia"/>
        </w:rPr>
        <w:t>①</w:t>
      </w:r>
      <w:r w:rsidR="007441FA">
        <w:rPr>
          <w:rFonts w:asciiTheme="majorEastAsia" w:eastAsiaTheme="majorEastAsia" w:hAnsiTheme="majorEastAsia" w:hint="eastAsia"/>
        </w:rPr>
        <w:t>犬と猫の同じ所と違うところについてベン図で整理してみよう　☞5つ以上の項目</w:t>
      </w:r>
    </w:p>
    <w:tbl>
      <w:tblPr>
        <w:tblStyle w:val="a3"/>
        <w:tblW w:w="0" w:type="auto"/>
        <w:tblLook w:val="04A0" w:firstRow="1" w:lastRow="0" w:firstColumn="1" w:lastColumn="0" w:noHBand="0" w:noVBand="1"/>
      </w:tblPr>
      <w:tblGrid>
        <w:gridCol w:w="9742"/>
      </w:tblGrid>
      <w:tr w:rsidR="00854831" w14:paraId="2617261B" w14:textId="77777777" w:rsidTr="00854831">
        <w:tc>
          <w:tcPr>
            <w:tcW w:w="9742" w:type="dxa"/>
          </w:tcPr>
          <w:p w14:paraId="07648B8B" w14:textId="77777777" w:rsidR="00854831" w:rsidRDefault="00854831" w:rsidP="00CE7DE0">
            <w:pPr>
              <w:rPr>
                <w:rFonts w:asciiTheme="majorEastAsia" w:eastAsiaTheme="majorEastAsia" w:hAnsiTheme="majorEastAsia"/>
              </w:rPr>
            </w:pPr>
          </w:p>
          <w:p w14:paraId="2F3961C6" w14:textId="77777777" w:rsidR="00854831" w:rsidRDefault="00854831" w:rsidP="00CE7DE0">
            <w:pPr>
              <w:rPr>
                <w:rFonts w:asciiTheme="majorEastAsia" w:eastAsiaTheme="majorEastAsia" w:hAnsiTheme="majorEastAsia"/>
              </w:rPr>
            </w:pPr>
          </w:p>
          <w:p w14:paraId="1963ACF9" w14:textId="77777777" w:rsidR="00854831" w:rsidRDefault="00854831" w:rsidP="00CE7DE0">
            <w:pPr>
              <w:rPr>
                <w:rFonts w:asciiTheme="majorEastAsia" w:eastAsiaTheme="majorEastAsia" w:hAnsiTheme="majorEastAsia"/>
              </w:rPr>
            </w:pPr>
          </w:p>
          <w:p w14:paraId="44984824" w14:textId="77777777" w:rsidR="00854831" w:rsidRDefault="00854831" w:rsidP="00CE7DE0">
            <w:pPr>
              <w:rPr>
                <w:rFonts w:asciiTheme="majorEastAsia" w:eastAsiaTheme="majorEastAsia" w:hAnsiTheme="majorEastAsia"/>
              </w:rPr>
            </w:pPr>
          </w:p>
          <w:p w14:paraId="2475914C" w14:textId="77777777" w:rsidR="00854831" w:rsidRDefault="00854831" w:rsidP="00CE7DE0">
            <w:pPr>
              <w:rPr>
                <w:rFonts w:asciiTheme="majorEastAsia" w:eastAsiaTheme="majorEastAsia" w:hAnsiTheme="majorEastAsia"/>
              </w:rPr>
            </w:pPr>
          </w:p>
          <w:p w14:paraId="709CF82A" w14:textId="77777777" w:rsidR="00D322F1" w:rsidRDefault="00D322F1" w:rsidP="00CE7DE0">
            <w:pPr>
              <w:rPr>
                <w:rFonts w:asciiTheme="majorEastAsia" w:eastAsiaTheme="majorEastAsia" w:hAnsiTheme="majorEastAsia"/>
              </w:rPr>
            </w:pPr>
          </w:p>
          <w:p w14:paraId="26283D08" w14:textId="77777777" w:rsidR="00854831" w:rsidRDefault="00854831" w:rsidP="00CE7DE0">
            <w:pPr>
              <w:rPr>
                <w:rFonts w:asciiTheme="majorEastAsia" w:eastAsiaTheme="majorEastAsia" w:hAnsiTheme="majorEastAsia"/>
              </w:rPr>
            </w:pPr>
          </w:p>
          <w:p w14:paraId="6F73E429" w14:textId="77777777" w:rsidR="00854831" w:rsidRDefault="00854831" w:rsidP="00CE7DE0">
            <w:pPr>
              <w:rPr>
                <w:rFonts w:asciiTheme="majorEastAsia" w:eastAsiaTheme="majorEastAsia" w:hAnsiTheme="majorEastAsia"/>
              </w:rPr>
            </w:pPr>
          </w:p>
          <w:p w14:paraId="758A4930" w14:textId="77777777" w:rsidR="00854831" w:rsidRDefault="00854831" w:rsidP="00CE7DE0">
            <w:pPr>
              <w:rPr>
                <w:rFonts w:asciiTheme="majorEastAsia" w:eastAsiaTheme="majorEastAsia" w:hAnsiTheme="majorEastAsia"/>
              </w:rPr>
            </w:pPr>
          </w:p>
          <w:p w14:paraId="5E84C219" w14:textId="77777777" w:rsidR="00854831" w:rsidRDefault="00854831" w:rsidP="00CE7DE0">
            <w:pPr>
              <w:rPr>
                <w:rFonts w:asciiTheme="majorEastAsia" w:eastAsiaTheme="majorEastAsia" w:hAnsiTheme="majorEastAsia"/>
              </w:rPr>
            </w:pPr>
          </w:p>
        </w:tc>
      </w:tr>
    </w:tbl>
    <w:p w14:paraId="3A32534E" w14:textId="77777777" w:rsidR="007441FA" w:rsidRDefault="007441FA" w:rsidP="00CE7DE0">
      <w:pPr>
        <w:rPr>
          <w:rFonts w:asciiTheme="majorEastAsia" w:eastAsiaTheme="majorEastAsia" w:hAnsiTheme="majorEastAsia"/>
        </w:rPr>
      </w:pPr>
    </w:p>
    <w:p w14:paraId="2B66273B" w14:textId="3BAA87FB" w:rsidR="007441FA" w:rsidRDefault="007441FA" w:rsidP="00CE7DE0">
      <w:pPr>
        <w:rPr>
          <w:rFonts w:asciiTheme="majorEastAsia" w:eastAsiaTheme="majorEastAsia" w:hAnsiTheme="majorEastAsia"/>
        </w:rPr>
      </w:pPr>
      <w:r>
        <w:rPr>
          <w:rFonts w:asciiTheme="majorEastAsia" w:eastAsiaTheme="majorEastAsia" w:hAnsiTheme="majorEastAsia" w:hint="eastAsia"/>
        </w:rPr>
        <w:t>②</w:t>
      </w:r>
      <w:r w:rsidR="00E919C9">
        <w:rPr>
          <w:rFonts w:asciiTheme="majorEastAsia" w:eastAsiaTheme="majorEastAsia" w:hAnsiTheme="majorEastAsia" w:hint="eastAsia"/>
        </w:rPr>
        <w:t>身近なもので</w:t>
      </w:r>
      <w:r w:rsidR="00056EA4" w:rsidRPr="00056EA4">
        <w:rPr>
          <w:rFonts w:asciiTheme="majorEastAsia" w:eastAsiaTheme="majorEastAsia" w:hAnsiTheme="majorEastAsia" w:hint="eastAsia"/>
        </w:rPr>
        <w:t>場所、ｱﾙﾌｧﾍﾞｯﾄ、時間、ｶﾃｺﾞﾘｰ、階層の基準</w:t>
      </w:r>
      <w:r w:rsidR="00056EA4">
        <w:rPr>
          <w:rFonts w:asciiTheme="majorEastAsia" w:eastAsiaTheme="majorEastAsia" w:hAnsiTheme="majorEastAsia" w:hint="eastAsia"/>
        </w:rPr>
        <w:t>で整理されたものを</w:t>
      </w:r>
      <w:r w:rsidR="00E919C9">
        <w:rPr>
          <w:rFonts w:asciiTheme="majorEastAsia" w:eastAsiaTheme="majorEastAsia" w:hAnsiTheme="majorEastAsia" w:hint="eastAsia"/>
        </w:rPr>
        <w:t>それぞれ</w:t>
      </w:r>
      <w:r w:rsidR="00056EA4">
        <w:rPr>
          <w:rFonts w:asciiTheme="majorEastAsia" w:eastAsiaTheme="majorEastAsia" w:hAnsiTheme="majorEastAsia" w:hint="eastAsia"/>
        </w:rPr>
        <w:t>調べよう。</w:t>
      </w:r>
    </w:p>
    <w:tbl>
      <w:tblPr>
        <w:tblStyle w:val="a3"/>
        <w:tblW w:w="0" w:type="auto"/>
        <w:tblLook w:val="04A0" w:firstRow="1" w:lastRow="0" w:firstColumn="1" w:lastColumn="0" w:noHBand="0" w:noVBand="1"/>
      </w:tblPr>
      <w:tblGrid>
        <w:gridCol w:w="1948"/>
        <w:gridCol w:w="1948"/>
        <w:gridCol w:w="1948"/>
        <w:gridCol w:w="1949"/>
        <w:gridCol w:w="1949"/>
      </w:tblGrid>
      <w:tr w:rsidR="00056EA4" w14:paraId="6EC59B3E" w14:textId="77777777">
        <w:tc>
          <w:tcPr>
            <w:tcW w:w="1948" w:type="dxa"/>
          </w:tcPr>
          <w:p w14:paraId="57F1E1BC" w14:textId="71786F0D" w:rsidR="00056EA4" w:rsidRDefault="001F0C3F" w:rsidP="00CE7DE0">
            <w:pPr>
              <w:rPr>
                <w:rFonts w:asciiTheme="majorEastAsia" w:eastAsiaTheme="majorEastAsia" w:hAnsiTheme="majorEastAsia"/>
              </w:rPr>
            </w:pPr>
            <w:r>
              <w:rPr>
                <w:rFonts w:asciiTheme="majorEastAsia" w:eastAsiaTheme="majorEastAsia" w:hAnsiTheme="majorEastAsia" w:hint="eastAsia"/>
              </w:rPr>
              <w:t>Location：場所</w:t>
            </w:r>
          </w:p>
        </w:tc>
        <w:tc>
          <w:tcPr>
            <w:tcW w:w="1948" w:type="dxa"/>
          </w:tcPr>
          <w:p w14:paraId="756DC0BC" w14:textId="0F999012" w:rsidR="00056EA4" w:rsidRPr="00D9301D" w:rsidRDefault="00D9301D" w:rsidP="00CE7DE0">
            <w:pPr>
              <w:rPr>
                <w:rFonts w:asciiTheme="majorEastAsia" w:eastAsiaTheme="majorEastAsia" w:hAnsiTheme="majorEastAsia"/>
                <w:sz w:val="20"/>
                <w:szCs w:val="21"/>
              </w:rPr>
            </w:pPr>
            <w:r w:rsidRPr="00D9301D">
              <w:rPr>
                <w:rFonts w:asciiTheme="majorEastAsia" w:eastAsiaTheme="majorEastAsia" w:hAnsiTheme="majorEastAsia"/>
                <w:sz w:val="20"/>
                <w:szCs w:val="21"/>
              </w:rPr>
              <w:t>Alphabet</w:t>
            </w:r>
            <w:r w:rsidRPr="00D9301D">
              <w:rPr>
                <w:rFonts w:asciiTheme="majorEastAsia" w:eastAsiaTheme="majorEastAsia" w:hAnsiTheme="majorEastAsia" w:hint="eastAsia"/>
                <w:sz w:val="20"/>
                <w:szCs w:val="21"/>
              </w:rPr>
              <w:t>：ｱﾙﾌｧﾍﾞｯﾄ</w:t>
            </w:r>
          </w:p>
        </w:tc>
        <w:tc>
          <w:tcPr>
            <w:tcW w:w="1948" w:type="dxa"/>
          </w:tcPr>
          <w:p w14:paraId="0E87EB87" w14:textId="7B0A25A8" w:rsidR="00056EA4" w:rsidRDefault="00D9301D" w:rsidP="00CE7DE0">
            <w:pPr>
              <w:rPr>
                <w:rFonts w:asciiTheme="majorEastAsia" w:eastAsiaTheme="majorEastAsia" w:hAnsiTheme="majorEastAsia"/>
              </w:rPr>
            </w:pPr>
            <w:r>
              <w:rPr>
                <w:rFonts w:asciiTheme="majorEastAsia" w:eastAsiaTheme="majorEastAsia" w:hAnsiTheme="majorEastAsia" w:hint="eastAsia"/>
              </w:rPr>
              <w:t>Time：</w:t>
            </w:r>
            <w:r w:rsidRPr="00056EA4">
              <w:rPr>
                <w:rFonts w:asciiTheme="majorEastAsia" w:eastAsiaTheme="majorEastAsia" w:hAnsiTheme="majorEastAsia" w:hint="eastAsia"/>
              </w:rPr>
              <w:t>時間</w:t>
            </w:r>
          </w:p>
        </w:tc>
        <w:tc>
          <w:tcPr>
            <w:tcW w:w="1949" w:type="dxa"/>
          </w:tcPr>
          <w:p w14:paraId="0F635E02" w14:textId="643BD030" w:rsidR="00056EA4" w:rsidRDefault="00867DAF" w:rsidP="00CE7DE0">
            <w:pPr>
              <w:rPr>
                <w:rFonts w:asciiTheme="majorEastAsia" w:eastAsiaTheme="majorEastAsia" w:hAnsiTheme="majorEastAsia"/>
              </w:rPr>
            </w:pPr>
            <w:r w:rsidRPr="00867DAF">
              <w:rPr>
                <w:rFonts w:asciiTheme="majorEastAsia" w:eastAsiaTheme="majorEastAsia" w:hAnsiTheme="majorEastAsia"/>
              </w:rPr>
              <w:t>Category</w:t>
            </w:r>
            <w:r>
              <w:rPr>
                <w:rFonts w:asciiTheme="majorEastAsia" w:eastAsiaTheme="majorEastAsia" w:hAnsiTheme="majorEastAsia" w:hint="eastAsia"/>
              </w:rPr>
              <w:t>：ｶﾃｺﾞﾘ-</w:t>
            </w:r>
          </w:p>
        </w:tc>
        <w:tc>
          <w:tcPr>
            <w:tcW w:w="1949" w:type="dxa"/>
          </w:tcPr>
          <w:p w14:paraId="721A1C89" w14:textId="55081E35" w:rsidR="00056EA4" w:rsidRDefault="00E919C9" w:rsidP="00CE7DE0">
            <w:pPr>
              <w:rPr>
                <w:rFonts w:asciiTheme="majorEastAsia" w:eastAsiaTheme="majorEastAsia" w:hAnsiTheme="majorEastAsia"/>
              </w:rPr>
            </w:pPr>
            <w:r w:rsidRPr="00E919C9">
              <w:rPr>
                <w:rFonts w:asciiTheme="majorEastAsia" w:eastAsiaTheme="majorEastAsia" w:hAnsiTheme="majorEastAsia"/>
              </w:rPr>
              <w:t>Hierarchy</w:t>
            </w:r>
            <w:r>
              <w:rPr>
                <w:rFonts w:asciiTheme="majorEastAsia" w:eastAsiaTheme="majorEastAsia" w:hAnsiTheme="majorEastAsia" w:hint="eastAsia"/>
              </w:rPr>
              <w:t>：階層</w:t>
            </w:r>
          </w:p>
        </w:tc>
      </w:tr>
      <w:tr w:rsidR="00056EA4" w14:paraId="320052DE" w14:textId="77777777">
        <w:tc>
          <w:tcPr>
            <w:tcW w:w="1948" w:type="dxa"/>
          </w:tcPr>
          <w:p w14:paraId="2B7C54EF" w14:textId="77777777" w:rsidR="00056EA4" w:rsidRDefault="00056EA4" w:rsidP="00CE7DE0">
            <w:pPr>
              <w:rPr>
                <w:rFonts w:asciiTheme="majorEastAsia" w:eastAsiaTheme="majorEastAsia" w:hAnsiTheme="majorEastAsia"/>
              </w:rPr>
            </w:pPr>
          </w:p>
          <w:p w14:paraId="7306218E" w14:textId="77777777" w:rsidR="00E919C9" w:rsidRDefault="00E919C9" w:rsidP="00CE7DE0">
            <w:pPr>
              <w:rPr>
                <w:rFonts w:asciiTheme="majorEastAsia" w:eastAsiaTheme="majorEastAsia" w:hAnsiTheme="majorEastAsia"/>
              </w:rPr>
            </w:pPr>
          </w:p>
          <w:p w14:paraId="2DE193E2" w14:textId="77777777" w:rsidR="00E919C9" w:rsidRDefault="00E919C9" w:rsidP="00CE7DE0">
            <w:pPr>
              <w:rPr>
                <w:rFonts w:asciiTheme="majorEastAsia" w:eastAsiaTheme="majorEastAsia" w:hAnsiTheme="majorEastAsia"/>
              </w:rPr>
            </w:pPr>
          </w:p>
        </w:tc>
        <w:tc>
          <w:tcPr>
            <w:tcW w:w="1948" w:type="dxa"/>
          </w:tcPr>
          <w:p w14:paraId="41F31068" w14:textId="77777777" w:rsidR="00056EA4" w:rsidRDefault="00056EA4" w:rsidP="00CE7DE0">
            <w:pPr>
              <w:rPr>
                <w:rFonts w:asciiTheme="majorEastAsia" w:eastAsiaTheme="majorEastAsia" w:hAnsiTheme="majorEastAsia"/>
              </w:rPr>
            </w:pPr>
          </w:p>
        </w:tc>
        <w:tc>
          <w:tcPr>
            <w:tcW w:w="1948" w:type="dxa"/>
          </w:tcPr>
          <w:p w14:paraId="24C92E50" w14:textId="77777777" w:rsidR="00056EA4" w:rsidRDefault="00056EA4" w:rsidP="00CE7DE0">
            <w:pPr>
              <w:rPr>
                <w:rFonts w:asciiTheme="majorEastAsia" w:eastAsiaTheme="majorEastAsia" w:hAnsiTheme="majorEastAsia"/>
              </w:rPr>
            </w:pPr>
          </w:p>
        </w:tc>
        <w:tc>
          <w:tcPr>
            <w:tcW w:w="1949" w:type="dxa"/>
          </w:tcPr>
          <w:p w14:paraId="5502864F" w14:textId="77777777" w:rsidR="00056EA4" w:rsidRDefault="00056EA4" w:rsidP="00CE7DE0">
            <w:pPr>
              <w:rPr>
                <w:rFonts w:asciiTheme="majorEastAsia" w:eastAsiaTheme="majorEastAsia" w:hAnsiTheme="majorEastAsia"/>
              </w:rPr>
            </w:pPr>
          </w:p>
        </w:tc>
        <w:tc>
          <w:tcPr>
            <w:tcW w:w="1949" w:type="dxa"/>
          </w:tcPr>
          <w:p w14:paraId="5CE756F8" w14:textId="77777777" w:rsidR="00056EA4" w:rsidRDefault="00056EA4" w:rsidP="00CE7DE0">
            <w:pPr>
              <w:rPr>
                <w:rFonts w:asciiTheme="majorEastAsia" w:eastAsiaTheme="majorEastAsia" w:hAnsiTheme="majorEastAsia"/>
              </w:rPr>
            </w:pPr>
          </w:p>
        </w:tc>
      </w:tr>
    </w:tbl>
    <w:p w14:paraId="687592F4" w14:textId="77777777" w:rsidR="00AA6D75" w:rsidRDefault="00AA6D75" w:rsidP="00CE7DE0">
      <w:pPr>
        <w:rPr>
          <w:rFonts w:asciiTheme="majorEastAsia" w:eastAsiaTheme="majorEastAsia" w:hAnsiTheme="majorEastAsia"/>
        </w:rPr>
      </w:pPr>
    </w:p>
    <w:p w14:paraId="120D972B" w14:textId="494494BF" w:rsidR="00AA6D75" w:rsidRDefault="00854831" w:rsidP="00CE7DE0">
      <w:pPr>
        <w:rPr>
          <w:rFonts w:asciiTheme="majorEastAsia" w:eastAsiaTheme="majorEastAsia" w:hAnsiTheme="majorEastAsia"/>
        </w:rPr>
      </w:pPr>
      <w:r>
        <w:rPr>
          <w:rFonts w:asciiTheme="majorEastAsia" w:eastAsiaTheme="majorEastAsia" w:hAnsiTheme="majorEastAsia" w:hint="eastAsia"/>
        </w:rPr>
        <w:t>③身近にあるユニバーサルデザインされたものを調べよう　☞3つ以上</w:t>
      </w:r>
    </w:p>
    <w:tbl>
      <w:tblPr>
        <w:tblStyle w:val="a3"/>
        <w:tblW w:w="0" w:type="auto"/>
        <w:tblLook w:val="04A0" w:firstRow="1" w:lastRow="0" w:firstColumn="1" w:lastColumn="0" w:noHBand="0" w:noVBand="1"/>
      </w:tblPr>
      <w:tblGrid>
        <w:gridCol w:w="2830"/>
        <w:gridCol w:w="6912"/>
      </w:tblGrid>
      <w:tr w:rsidR="00854831" w14:paraId="0EA326CB" w14:textId="77777777" w:rsidTr="00854831">
        <w:tc>
          <w:tcPr>
            <w:tcW w:w="2830" w:type="dxa"/>
          </w:tcPr>
          <w:p w14:paraId="7E24348B" w14:textId="6145E8BE" w:rsidR="00854831" w:rsidRDefault="00854831" w:rsidP="00CE7DE0">
            <w:pPr>
              <w:rPr>
                <w:rFonts w:asciiTheme="majorEastAsia" w:eastAsiaTheme="majorEastAsia" w:hAnsiTheme="majorEastAsia"/>
              </w:rPr>
            </w:pPr>
            <w:r>
              <w:rPr>
                <w:rFonts w:asciiTheme="majorEastAsia" w:eastAsiaTheme="majorEastAsia" w:hAnsiTheme="majorEastAsia" w:hint="eastAsia"/>
              </w:rPr>
              <w:t>項目</w:t>
            </w:r>
          </w:p>
        </w:tc>
        <w:tc>
          <w:tcPr>
            <w:tcW w:w="6912" w:type="dxa"/>
          </w:tcPr>
          <w:p w14:paraId="4E00C570" w14:textId="4B52F8CA" w:rsidR="00854831" w:rsidRDefault="00854831" w:rsidP="00CE7DE0">
            <w:pPr>
              <w:rPr>
                <w:rFonts w:asciiTheme="majorEastAsia" w:eastAsiaTheme="majorEastAsia" w:hAnsiTheme="majorEastAsia"/>
              </w:rPr>
            </w:pPr>
            <w:r>
              <w:rPr>
                <w:rFonts w:asciiTheme="majorEastAsia" w:eastAsiaTheme="majorEastAsia" w:hAnsiTheme="majorEastAsia" w:hint="eastAsia"/>
              </w:rPr>
              <w:t>誰にでも使いやすい・わかりやすくした工夫の内容</w:t>
            </w:r>
          </w:p>
        </w:tc>
      </w:tr>
      <w:tr w:rsidR="00854831" w14:paraId="3B3672C4" w14:textId="77777777" w:rsidTr="00854831">
        <w:tc>
          <w:tcPr>
            <w:tcW w:w="2830" w:type="dxa"/>
          </w:tcPr>
          <w:p w14:paraId="50DAD1BF" w14:textId="77777777" w:rsidR="00854831" w:rsidRDefault="00854831" w:rsidP="00CE7DE0">
            <w:pPr>
              <w:rPr>
                <w:rFonts w:asciiTheme="majorEastAsia" w:eastAsiaTheme="majorEastAsia" w:hAnsiTheme="majorEastAsia"/>
              </w:rPr>
            </w:pPr>
          </w:p>
          <w:p w14:paraId="16A802B9" w14:textId="77777777" w:rsidR="00854831" w:rsidRDefault="00854831" w:rsidP="00CE7DE0">
            <w:pPr>
              <w:rPr>
                <w:rFonts w:asciiTheme="majorEastAsia" w:eastAsiaTheme="majorEastAsia" w:hAnsiTheme="majorEastAsia"/>
              </w:rPr>
            </w:pPr>
          </w:p>
          <w:p w14:paraId="49CEDE6B" w14:textId="77777777" w:rsidR="00854831" w:rsidRDefault="00854831" w:rsidP="00CE7DE0">
            <w:pPr>
              <w:rPr>
                <w:rFonts w:asciiTheme="majorEastAsia" w:eastAsiaTheme="majorEastAsia" w:hAnsiTheme="majorEastAsia"/>
              </w:rPr>
            </w:pPr>
          </w:p>
          <w:p w14:paraId="653155E9" w14:textId="77777777" w:rsidR="00854831" w:rsidRDefault="00854831" w:rsidP="00CE7DE0">
            <w:pPr>
              <w:rPr>
                <w:rFonts w:asciiTheme="majorEastAsia" w:eastAsiaTheme="majorEastAsia" w:hAnsiTheme="majorEastAsia"/>
              </w:rPr>
            </w:pPr>
          </w:p>
          <w:p w14:paraId="01CD15A4" w14:textId="77777777" w:rsidR="00D322F1" w:rsidRDefault="00D322F1" w:rsidP="00CE7DE0">
            <w:pPr>
              <w:rPr>
                <w:rFonts w:asciiTheme="majorEastAsia" w:eastAsiaTheme="majorEastAsia" w:hAnsiTheme="majorEastAsia"/>
              </w:rPr>
            </w:pPr>
          </w:p>
          <w:p w14:paraId="7ECC85B2" w14:textId="77777777" w:rsidR="00D322F1" w:rsidRDefault="00D322F1" w:rsidP="00CE7DE0">
            <w:pPr>
              <w:rPr>
                <w:rFonts w:asciiTheme="majorEastAsia" w:eastAsiaTheme="majorEastAsia" w:hAnsiTheme="majorEastAsia"/>
              </w:rPr>
            </w:pPr>
          </w:p>
          <w:p w14:paraId="2263D0BA" w14:textId="77777777" w:rsidR="00D322F1" w:rsidRDefault="00D322F1" w:rsidP="00CE7DE0">
            <w:pPr>
              <w:rPr>
                <w:rFonts w:asciiTheme="majorEastAsia" w:eastAsiaTheme="majorEastAsia" w:hAnsiTheme="majorEastAsia"/>
              </w:rPr>
            </w:pPr>
          </w:p>
          <w:p w14:paraId="62CB0FA7" w14:textId="77777777" w:rsidR="00D322F1" w:rsidRDefault="00D322F1" w:rsidP="00CE7DE0">
            <w:pPr>
              <w:rPr>
                <w:rFonts w:asciiTheme="majorEastAsia" w:eastAsiaTheme="majorEastAsia" w:hAnsiTheme="majorEastAsia"/>
              </w:rPr>
            </w:pPr>
          </w:p>
          <w:p w14:paraId="4910D56F" w14:textId="77777777" w:rsidR="00D322F1" w:rsidRDefault="00D322F1" w:rsidP="00CE7DE0">
            <w:pPr>
              <w:rPr>
                <w:rFonts w:asciiTheme="majorEastAsia" w:eastAsiaTheme="majorEastAsia" w:hAnsiTheme="majorEastAsia"/>
              </w:rPr>
            </w:pPr>
          </w:p>
          <w:p w14:paraId="2413E9B4" w14:textId="77777777" w:rsidR="00854831" w:rsidRDefault="00854831" w:rsidP="00CE7DE0">
            <w:pPr>
              <w:rPr>
                <w:rFonts w:asciiTheme="majorEastAsia" w:eastAsiaTheme="majorEastAsia" w:hAnsiTheme="majorEastAsia"/>
              </w:rPr>
            </w:pPr>
          </w:p>
        </w:tc>
        <w:tc>
          <w:tcPr>
            <w:tcW w:w="6912" w:type="dxa"/>
          </w:tcPr>
          <w:p w14:paraId="2AF95B75" w14:textId="77777777" w:rsidR="00854831" w:rsidRDefault="00854831" w:rsidP="00CE7DE0">
            <w:pPr>
              <w:rPr>
                <w:rFonts w:asciiTheme="majorEastAsia" w:eastAsiaTheme="majorEastAsia" w:hAnsiTheme="majorEastAsia"/>
              </w:rPr>
            </w:pPr>
          </w:p>
        </w:tc>
      </w:tr>
    </w:tbl>
    <w:p w14:paraId="234366EE" w14:textId="77777777" w:rsidR="00D322F1" w:rsidRDefault="00D322F1" w:rsidP="00E74E43">
      <w:pPr>
        <w:rPr>
          <w:rFonts w:asciiTheme="majorEastAsia" w:eastAsiaTheme="majorEastAsia" w:hAnsiTheme="majorEastAsia"/>
        </w:rPr>
      </w:pPr>
    </w:p>
    <w:p w14:paraId="48DFF4A5" w14:textId="4E35E710" w:rsidR="00CF2342" w:rsidRDefault="00CF2342" w:rsidP="00E74E43">
      <w:pPr>
        <w:rPr>
          <w:rFonts w:asciiTheme="majorEastAsia" w:eastAsiaTheme="majorEastAsia" w:hAnsiTheme="majorEastAsia"/>
        </w:rPr>
      </w:pPr>
      <w:r>
        <w:rPr>
          <w:rFonts w:asciiTheme="majorEastAsia" w:eastAsiaTheme="majorEastAsia" w:hAnsiTheme="majorEastAsia" w:hint="eastAsia"/>
        </w:rPr>
        <w:t>【振り返り】No.</w:t>
      </w:r>
      <w:r w:rsidR="00D322F1">
        <w:rPr>
          <w:rFonts w:asciiTheme="majorEastAsia" w:eastAsiaTheme="majorEastAsia" w:hAnsiTheme="majorEastAsia" w:hint="eastAsia"/>
        </w:rPr>
        <w:t>10</w:t>
      </w:r>
      <w:r>
        <w:rPr>
          <w:rFonts w:asciiTheme="majorEastAsia" w:eastAsiaTheme="majorEastAsia" w:hAnsiTheme="majorEastAsia" w:hint="eastAsia"/>
        </w:rPr>
        <w:t>の授業で学んだこと、気づいたこと、考えたことを3行以上書こう</w:t>
      </w:r>
    </w:p>
    <w:tbl>
      <w:tblPr>
        <w:tblStyle w:val="a3"/>
        <w:tblW w:w="0" w:type="auto"/>
        <w:tblLook w:val="04A0" w:firstRow="1" w:lastRow="0" w:firstColumn="1" w:lastColumn="0" w:noHBand="0" w:noVBand="1"/>
      </w:tblPr>
      <w:tblGrid>
        <w:gridCol w:w="9742"/>
      </w:tblGrid>
      <w:tr w:rsidR="00CF2342" w14:paraId="67A08A72" w14:textId="77777777" w:rsidTr="00CF2342">
        <w:tc>
          <w:tcPr>
            <w:tcW w:w="9742" w:type="dxa"/>
          </w:tcPr>
          <w:p w14:paraId="1B4CFBD9" w14:textId="77777777" w:rsidR="00CF2342" w:rsidRPr="0034756E" w:rsidRDefault="00CF2342" w:rsidP="00E74E43">
            <w:pPr>
              <w:rPr>
                <w:rFonts w:asciiTheme="majorEastAsia" w:eastAsiaTheme="majorEastAsia" w:hAnsiTheme="majorEastAsia"/>
              </w:rPr>
            </w:pPr>
          </w:p>
          <w:p w14:paraId="3D2E157F" w14:textId="77777777" w:rsidR="00CF2342" w:rsidRDefault="00CF2342" w:rsidP="00E74E43">
            <w:pPr>
              <w:rPr>
                <w:rFonts w:asciiTheme="majorEastAsia" w:eastAsiaTheme="majorEastAsia" w:hAnsiTheme="majorEastAsia"/>
              </w:rPr>
            </w:pPr>
          </w:p>
          <w:p w14:paraId="6BDF36DA" w14:textId="77777777" w:rsidR="00CF2342" w:rsidRDefault="00CF2342" w:rsidP="00E74E43">
            <w:pPr>
              <w:rPr>
                <w:rFonts w:asciiTheme="majorEastAsia" w:eastAsiaTheme="majorEastAsia" w:hAnsiTheme="majorEastAsia"/>
              </w:rPr>
            </w:pPr>
          </w:p>
          <w:p w14:paraId="0A60864C" w14:textId="77777777" w:rsidR="004A7A3C" w:rsidRDefault="004A7A3C" w:rsidP="00E74E43">
            <w:pPr>
              <w:rPr>
                <w:rFonts w:asciiTheme="majorEastAsia" w:eastAsiaTheme="majorEastAsia" w:hAnsiTheme="majorEastAsia"/>
              </w:rPr>
            </w:pPr>
          </w:p>
          <w:p w14:paraId="06D2DEA3" w14:textId="77777777" w:rsidR="0034756E" w:rsidRDefault="0034756E" w:rsidP="00E74E43">
            <w:pPr>
              <w:rPr>
                <w:rFonts w:asciiTheme="majorEastAsia" w:eastAsiaTheme="majorEastAsia" w:hAnsiTheme="majorEastAsia"/>
              </w:rPr>
            </w:pPr>
          </w:p>
          <w:p w14:paraId="52AA3AD9" w14:textId="77777777" w:rsidR="00BA34DE" w:rsidRDefault="00BA34DE" w:rsidP="00E74E43">
            <w:pPr>
              <w:rPr>
                <w:rFonts w:asciiTheme="majorEastAsia" w:eastAsiaTheme="majorEastAsia" w:hAnsiTheme="majorEastAsia"/>
              </w:rPr>
            </w:pPr>
          </w:p>
        </w:tc>
      </w:tr>
    </w:tbl>
    <w:p w14:paraId="58885BA1" w14:textId="77777777" w:rsidR="00CF2342" w:rsidRPr="00CF2342" w:rsidRDefault="00CF2342" w:rsidP="00E74E43">
      <w:pPr>
        <w:rPr>
          <w:rFonts w:asciiTheme="majorEastAsia" w:eastAsiaTheme="majorEastAsia" w:hAnsiTheme="majorEastAsia"/>
        </w:rPr>
      </w:pPr>
    </w:p>
    <w:sectPr w:rsidR="00CF2342" w:rsidRPr="00CF2342"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3ECC" w14:textId="77777777" w:rsidR="00995A94" w:rsidRDefault="00995A94" w:rsidP="00B76D74">
      <w:r>
        <w:separator/>
      </w:r>
    </w:p>
  </w:endnote>
  <w:endnote w:type="continuationSeparator" w:id="0">
    <w:p w14:paraId="588D00E0" w14:textId="77777777" w:rsidR="00995A94" w:rsidRDefault="00995A94"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DDC9" w14:textId="77777777" w:rsidR="00995A94" w:rsidRDefault="00995A94" w:rsidP="00B76D74">
      <w:r>
        <w:separator/>
      </w:r>
    </w:p>
  </w:footnote>
  <w:footnote w:type="continuationSeparator" w:id="0">
    <w:p w14:paraId="47FB14B1" w14:textId="77777777" w:rsidR="00995A94" w:rsidRDefault="00995A94"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2999530">
    <w:abstractNumId w:val="1"/>
  </w:num>
  <w:num w:numId="2" w16cid:durableId="2045248759">
    <w:abstractNumId w:val="0"/>
  </w:num>
  <w:num w:numId="3" w16cid:durableId="2085368076">
    <w:abstractNumId w:val="3"/>
  </w:num>
  <w:num w:numId="4" w16cid:durableId="32860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002C5"/>
    <w:rsid w:val="0001046F"/>
    <w:rsid w:val="00012E81"/>
    <w:rsid w:val="00013F52"/>
    <w:rsid w:val="00020821"/>
    <w:rsid w:val="000276F7"/>
    <w:rsid w:val="00027BAD"/>
    <w:rsid w:val="00033474"/>
    <w:rsid w:val="00035A27"/>
    <w:rsid w:val="00056EA4"/>
    <w:rsid w:val="000701ED"/>
    <w:rsid w:val="00076321"/>
    <w:rsid w:val="00083E10"/>
    <w:rsid w:val="00093B4D"/>
    <w:rsid w:val="000A1A20"/>
    <w:rsid w:val="000A4604"/>
    <w:rsid w:val="000A4D66"/>
    <w:rsid w:val="000B4CA7"/>
    <w:rsid w:val="000B7036"/>
    <w:rsid w:val="000C2E0C"/>
    <w:rsid w:val="000C36C5"/>
    <w:rsid w:val="000C7C18"/>
    <w:rsid w:val="000F510A"/>
    <w:rsid w:val="00106990"/>
    <w:rsid w:val="0011054E"/>
    <w:rsid w:val="00112A40"/>
    <w:rsid w:val="001151D4"/>
    <w:rsid w:val="00115D6F"/>
    <w:rsid w:val="00117021"/>
    <w:rsid w:val="00144B4D"/>
    <w:rsid w:val="0015100E"/>
    <w:rsid w:val="00151636"/>
    <w:rsid w:val="00155EFA"/>
    <w:rsid w:val="00160AF3"/>
    <w:rsid w:val="00160B74"/>
    <w:rsid w:val="00171497"/>
    <w:rsid w:val="00192335"/>
    <w:rsid w:val="00195070"/>
    <w:rsid w:val="001960C4"/>
    <w:rsid w:val="001A0ADE"/>
    <w:rsid w:val="001A1B0F"/>
    <w:rsid w:val="001B4646"/>
    <w:rsid w:val="001C3792"/>
    <w:rsid w:val="001C5DB5"/>
    <w:rsid w:val="001D050C"/>
    <w:rsid w:val="001D2833"/>
    <w:rsid w:val="001D461B"/>
    <w:rsid w:val="001D7EEA"/>
    <w:rsid w:val="001E52E5"/>
    <w:rsid w:val="001F0C3F"/>
    <w:rsid w:val="001F16BF"/>
    <w:rsid w:val="001F2544"/>
    <w:rsid w:val="00201C92"/>
    <w:rsid w:val="0020353A"/>
    <w:rsid w:val="00211A71"/>
    <w:rsid w:val="002204E9"/>
    <w:rsid w:val="00221780"/>
    <w:rsid w:val="00242166"/>
    <w:rsid w:val="00244285"/>
    <w:rsid w:val="00244977"/>
    <w:rsid w:val="00253DCB"/>
    <w:rsid w:val="00260A7A"/>
    <w:rsid w:val="00261F82"/>
    <w:rsid w:val="00263BC9"/>
    <w:rsid w:val="00275148"/>
    <w:rsid w:val="00275A90"/>
    <w:rsid w:val="00276848"/>
    <w:rsid w:val="00284657"/>
    <w:rsid w:val="002912CF"/>
    <w:rsid w:val="002A72EF"/>
    <w:rsid w:val="002C1D69"/>
    <w:rsid w:val="002E2E9D"/>
    <w:rsid w:val="002E565C"/>
    <w:rsid w:val="002E7429"/>
    <w:rsid w:val="002E7C02"/>
    <w:rsid w:val="002F1525"/>
    <w:rsid w:val="002F394D"/>
    <w:rsid w:val="002F585C"/>
    <w:rsid w:val="002F5B16"/>
    <w:rsid w:val="002F5CBB"/>
    <w:rsid w:val="002F5F7C"/>
    <w:rsid w:val="002F78F8"/>
    <w:rsid w:val="003026BC"/>
    <w:rsid w:val="00303B27"/>
    <w:rsid w:val="00306111"/>
    <w:rsid w:val="0032377B"/>
    <w:rsid w:val="00324083"/>
    <w:rsid w:val="00332BE1"/>
    <w:rsid w:val="00333A6F"/>
    <w:rsid w:val="00337D31"/>
    <w:rsid w:val="00340782"/>
    <w:rsid w:val="0034756E"/>
    <w:rsid w:val="003560E9"/>
    <w:rsid w:val="00381875"/>
    <w:rsid w:val="00381F4C"/>
    <w:rsid w:val="00382460"/>
    <w:rsid w:val="00382C1E"/>
    <w:rsid w:val="00384466"/>
    <w:rsid w:val="00387638"/>
    <w:rsid w:val="003902D5"/>
    <w:rsid w:val="003A0079"/>
    <w:rsid w:val="003A626D"/>
    <w:rsid w:val="003A6482"/>
    <w:rsid w:val="003B5162"/>
    <w:rsid w:val="003C21B3"/>
    <w:rsid w:val="003C3E68"/>
    <w:rsid w:val="003C50EC"/>
    <w:rsid w:val="003D0819"/>
    <w:rsid w:val="003D1C19"/>
    <w:rsid w:val="003D2844"/>
    <w:rsid w:val="003D6A4B"/>
    <w:rsid w:val="003D6EC6"/>
    <w:rsid w:val="003E0798"/>
    <w:rsid w:val="003F0B57"/>
    <w:rsid w:val="003F3D43"/>
    <w:rsid w:val="00407F10"/>
    <w:rsid w:val="0041362C"/>
    <w:rsid w:val="004155A5"/>
    <w:rsid w:val="004159BA"/>
    <w:rsid w:val="00446D2B"/>
    <w:rsid w:val="00450FB7"/>
    <w:rsid w:val="004513E9"/>
    <w:rsid w:val="00451683"/>
    <w:rsid w:val="0047143A"/>
    <w:rsid w:val="00471E58"/>
    <w:rsid w:val="00481361"/>
    <w:rsid w:val="0048178B"/>
    <w:rsid w:val="00483D50"/>
    <w:rsid w:val="00493A12"/>
    <w:rsid w:val="004A7A3C"/>
    <w:rsid w:val="004B2C8C"/>
    <w:rsid w:val="004B5ABA"/>
    <w:rsid w:val="004B7E49"/>
    <w:rsid w:val="004C11E1"/>
    <w:rsid w:val="004D178B"/>
    <w:rsid w:val="004D3216"/>
    <w:rsid w:val="004E1F3B"/>
    <w:rsid w:val="004F36D1"/>
    <w:rsid w:val="004F4586"/>
    <w:rsid w:val="004F5F41"/>
    <w:rsid w:val="00501E41"/>
    <w:rsid w:val="00513246"/>
    <w:rsid w:val="00513646"/>
    <w:rsid w:val="00515FA8"/>
    <w:rsid w:val="005213FE"/>
    <w:rsid w:val="005406DF"/>
    <w:rsid w:val="00540F69"/>
    <w:rsid w:val="00546F7F"/>
    <w:rsid w:val="00557EF4"/>
    <w:rsid w:val="00561787"/>
    <w:rsid w:val="005775EC"/>
    <w:rsid w:val="00585820"/>
    <w:rsid w:val="00587DFA"/>
    <w:rsid w:val="005915DB"/>
    <w:rsid w:val="00592E43"/>
    <w:rsid w:val="0059442A"/>
    <w:rsid w:val="005A2F4E"/>
    <w:rsid w:val="005A5940"/>
    <w:rsid w:val="005A6CF8"/>
    <w:rsid w:val="005B3ADA"/>
    <w:rsid w:val="005C22EC"/>
    <w:rsid w:val="005C6EAD"/>
    <w:rsid w:val="005F57E9"/>
    <w:rsid w:val="005F6CF1"/>
    <w:rsid w:val="00627CCA"/>
    <w:rsid w:val="00630BCA"/>
    <w:rsid w:val="00635E17"/>
    <w:rsid w:val="0064240B"/>
    <w:rsid w:val="00650809"/>
    <w:rsid w:val="00650F54"/>
    <w:rsid w:val="006531A6"/>
    <w:rsid w:val="006639A8"/>
    <w:rsid w:val="00664BF5"/>
    <w:rsid w:val="00665EA3"/>
    <w:rsid w:val="00680A16"/>
    <w:rsid w:val="00684303"/>
    <w:rsid w:val="00690A8F"/>
    <w:rsid w:val="00690D8B"/>
    <w:rsid w:val="006941FA"/>
    <w:rsid w:val="006A30B7"/>
    <w:rsid w:val="006A351B"/>
    <w:rsid w:val="006A615B"/>
    <w:rsid w:val="006B0162"/>
    <w:rsid w:val="006B2A69"/>
    <w:rsid w:val="006C3F94"/>
    <w:rsid w:val="006C5DFE"/>
    <w:rsid w:val="006C71D7"/>
    <w:rsid w:val="006D24DD"/>
    <w:rsid w:val="006D5D4B"/>
    <w:rsid w:val="006E0665"/>
    <w:rsid w:val="006E521D"/>
    <w:rsid w:val="006F0F63"/>
    <w:rsid w:val="006F246C"/>
    <w:rsid w:val="006F27DA"/>
    <w:rsid w:val="006F5DA9"/>
    <w:rsid w:val="006F62D4"/>
    <w:rsid w:val="007009C9"/>
    <w:rsid w:val="007102DB"/>
    <w:rsid w:val="00711193"/>
    <w:rsid w:val="00714F6B"/>
    <w:rsid w:val="00716007"/>
    <w:rsid w:val="00720693"/>
    <w:rsid w:val="00721114"/>
    <w:rsid w:val="00726D23"/>
    <w:rsid w:val="007441FA"/>
    <w:rsid w:val="007502CA"/>
    <w:rsid w:val="007516E1"/>
    <w:rsid w:val="00751789"/>
    <w:rsid w:val="007531E0"/>
    <w:rsid w:val="00761D11"/>
    <w:rsid w:val="00765611"/>
    <w:rsid w:val="00765FFC"/>
    <w:rsid w:val="0077371C"/>
    <w:rsid w:val="00790E00"/>
    <w:rsid w:val="0079180F"/>
    <w:rsid w:val="00796645"/>
    <w:rsid w:val="007A08A9"/>
    <w:rsid w:val="007A21FD"/>
    <w:rsid w:val="007B1562"/>
    <w:rsid w:val="007B6454"/>
    <w:rsid w:val="007B69C0"/>
    <w:rsid w:val="007C1757"/>
    <w:rsid w:val="007C594F"/>
    <w:rsid w:val="007C619F"/>
    <w:rsid w:val="007C7EAA"/>
    <w:rsid w:val="007F0006"/>
    <w:rsid w:val="007F15D8"/>
    <w:rsid w:val="007F7366"/>
    <w:rsid w:val="007F7EBA"/>
    <w:rsid w:val="00805711"/>
    <w:rsid w:val="00811000"/>
    <w:rsid w:val="00821653"/>
    <w:rsid w:val="00822287"/>
    <w:rsid w:val="00822F0A"/>
    <w:rsid w:val="00824FDB"/>
    <w:rsid w:val="00825493"/>
    <w:rsid w:val="00834DEE"/>
    <w:rsid w:val="00837824"/>
    <w:rsid w:val="00846610"/>
    <w:rsid w:val="00846ACF"/>
    <w:rsid w:val="00852865"/>
    <w:rsid w:val="00854831"/>
    <w:rsid w:val="00857103"/>
    <w:rsid w:val="00867DAF"/>
    <w:rsid w:val="008743DB"/>
    <w:rsid w:val="00877926"/>
    <w:rsid w:val="00883807"/>
    <w:rsid w:val="00885035"/>
    <w:rsid w:val="008860E1"/>
    <w:rsid w:val="00890FCC"/>
    <w:rsid w:val="0089223D"/>
    <w:rsid w:val="008A29CA"/>
    <w:rsid w:val="008A410A"/>
    <w:rsid w:val="008B0093"/>
    <w:rsid w:val="008B1980"/>
    <w:rsid w:val="008B29B6"/>
    <w:rsid w:val="008C424F"/>
    <w:rsid w:val="008D2916"/>
    <w:rsid w:val="008D6FBD"/>
    <w:rsid w:val="008E1897"/>
    <w:rsid w:val="008E3762"/>
    <w:rsid w:val="008E3895"/>
    <w:rsid w:val="008E5A3B"/>
    <w:rsid w:val="008F0CE0"/>
    <w:rsid w:val="008F166E"/>
    <w:rsid w:val="008F1B5E"/>
    <w:rsid w:val="0090197B"/>
    <w:rsid w:val="009038DE"/>
    <w:rsid w:val="00910212"/>
    <w:rsid w:val="0091306A"/>
    <w:rsid w:val="00913C42"/>
    <w:rsid w:val="0092070B"/>
    <w:rsid w:val="009334BB"/>
    <w:rsid w:val="009367A3"/>
    <w:rsid w:val="00936BC1"/>
    <w:rsid w:val="00942EFE"/>
    <w:rsid w:val="00945938"/>
    <w:rsid w:val="009477DB"/>
    <w:rsid w:val="0096202A"/>
    <w:rsid w:val="0098020D"/>
    <w:rsid w:val="0098162F"/>
    <w:rsid w:val="00987DB0"/>
    <w:rsid w:val="009902AC"/>
    <w:rsid w:val="00994244"/>
    <w:rsid w:val="00994C26"/>
    <w:rsid w:val="00995A94"/>
    <w:rsid w:val="009A27C5"/>
    <w:rsid w:val="009B5719"/>
    <w:rsid w:val="009C4A7A"/>
    <w:rsid w:val="009C5303"/>
    <w:rsid w:val="009D0EEE"/>
    <w:rsid w:val="009D12D7"/>
    <w:rsid w:val="009D4762"/>
    <w:rsid w:val="009E017E"/>
    <w:rsid w:val="009E13AD"/>
    <w:rsid w:val="009E7CDC"/>
    <w:rsid w:val="00A07D75"/>
    <w:rsid w:val="00A103E9"/>
    <w:rsid w:val="00A13DDF"/>
    <w:rsid w:val="00A14DB4"/>
    <w:rsid w:val="00A34C87"/>
    <w:rsid w:val="00A37119"/>
    <w:rsid w:val="00A56AED"/>
    <w:rsid w:val="00A572CE"/>
    <w:rsid w:val="00A67059"/>
    <w:rsid w:val="00A7246D"/>
    <w:rsid w:val="00A732E4"/>
    <w:rsid w:val="00A74BDB"/>
    <w:rsid w:val="00A75DAC"/>
    <w:rsid w:val="00A84FEC"/>
    <w:rsid w:val="00A863D0"/>
    <w:rsid w:val="00A86F4D"/>
    <w:rsid w:val="00A87A37"/>
    <w:rsid w:val="00A925D7"/>
    <w:rsid w:val="00AA1180"/>
    <w:rsid w:val="00AA6D75"/>
    <w:rsid w:val="00AC16A2"/>
    <w:rsid w:val="00AD4FE7"/>
    <w:rsid w:val="00AD70CC"/>
    <w:rsid w:val="00AE37B7"/>
    <w:rsid w:val="00AF6821"/>
    <w:rsid w:val="00B00140"/>
    <w:rsid w:val="00B0261A"/>
    <w:rsid w:val="00B06087"/>
    <w:rsid w:val="00B15C0E"/>
    <w:rsid w:val="00B3581F"/>
    <w:rsid w:val="00B4351E"/>
    <w:rsid w:val="00B53A35"/>
    <w:rsid w:val="00B5418A"/>
    <w:rsid w:val="00B54B93"/>
    <w:rsid w:val="00B76D74"/>
    <w:rsid w:val="00B77613"/>
    <w:rsid w:val="00B81DD7"/>
    <w:rsid w:val="00B83082"/>
    <w:rsid w:val="00B92891"/>
    <w:rsid w:val="00B93B71"/>
    <w:rsid w:val="00BA138A"/>
    <w:rsid w:val="00BA34DE"/>
    <w:rsid w:val="00BB444F"/>
    <w:rsid w:val="00BC15AC"/>
    <w:rsid w:val="00BD13B0"/>
    <w:rsid w:val="00BD1F6F"/>
    <w:rsid w:val="00BD1FBD"/>
    <w:rsid w:val="00BD3731"/>
    <w:rsid w:val="00BE0FDB"/>
    <w:rsid w:val="00BE3C1B"/>
    <w:rsid w:val="00BE7930"/>
    <w:rsid w:val="00BF3234"/>
    <w:rsid w:val="00BF7248"/>
    <w:rsid w:val="00C015DD"/>
    <w:rsid w:val="00C03F9F"/>
    <w:rsid w:val="00C13CE6"/>
    <w:rsid w:val="00C20644"/>
    <w:rsid w:val="00C237D5"/>
    <w:rsid w:val="00C41154"/>
    <w:rsid w:val="00C536FE"/>
    <w:rsid w:val="00C57304"/>
    <w:rsid w:val="00C60EE6"/>
    <w:rsid w:val="00C62FF3"/>
    <w:rsid w:val="00C70852"/>
    <w:rsid w:val="00C814E3"/>
    <w:rsid w:val="00C8582F"/>
    <w:rsid w:val="00C860C1"/>
    <w:rsid w:val="00C86550"/>
    <w:rsid w:val="00C91FD6"/>
    <w:rsid w:val="00C94BEF"/>
    <w:rsid w:val="00CA1578"/>
    <w:rsid w:val="00CA15B8"/>
    <w:rsid w:val="00CA1872"/>
    <w:rsid w:val="00CA3209"/>
    <w:rsid w:val="00CA7923"/>
    <w:rsid w:val="00CB1E85"/>
    <w:rsid w:val="00CB3606"/>
    <w:rsid w:val="00CB5BC3"/>
    <w:rsid w:val="00CB689B"/>
    <w:rsid w:val="00CC4D5C"/>
    <w:rsid w:val="00CD2948"/>
    <w:rsid w:val="00CE35E3"/>
    <w:rsid w:val="00CE5154"/>
    <w:rsid w:val="00CE64C7"/>
    <w:rsid w:val="00CE782D"/>
    <w:rsid w:val="00CE7DE0"/>
    <w:rsid w:val="00CF2342"/>
    <w:rsid w:val="00D03376"/>
    <w:rsid w:val="00D1522B"/>
    <w:rsid w:val="00D262D9"/>
    <w:rsid w:val="00D30C6F"/>
    <w:rsid w:val="00D322F1"/>
    <w:rsid w:val="00D33775"/>
    <w:rsid w:val="00D345C7"/>
    <w:rsid w:val="00D43C79"/>
    <w:rsid w:val="00D4526A"/>
    <w:rsid w:val="00D47E45"/>
    <w:rsid w:val="00D54A41"/>
    <w:rsid w:val="00D571E5"/>
    <w:rsid w:val="00D573DD"/>
    <w:rsid w:val="00D60651"/>
    <w:rsid w:val="00D61FDE"/>
    <w:rsid w:val="00D73416"/>
    <w:rsid w:val="00D74F15"/>
    <w:rsid w:val="00D850D3"/>
    <w:rsid w:val="00D9301D"/>
    <w:rsid w:val="00D94F32"/>
    <w:rsid w:val="00DA73F9"/>
    <w:rsid w:val="00DB189E"/>
    <w:rsid w:val="00DC31F3"/>
    <w:rsid w:val="00DE75CF"/>
    <w:rsid w:val="00DF0824"/>
    <w:rsid w:val="00DF7537"/>
    <w:rsid w:val="00E00C7F"/>
    <w:rsid w:val="00E042B2"/>
    <w:rsid w:val="00E1006C"/>
    <w:rsid w:val="00E10DB9"/>
    <w:rsid w:val="00E11D71"/>
    <w:rsid w:val="00E209FE"/>
    <w:rsid w:val="00E36B11"/>
    <w:rsid w:val="00E43CB8"/>
    <w:rsid w:val="00E447AE"/>
    <w:rsid w:val="00E46F0C"/>
    <w:rsid w:val="00E74E43"/>
    <w:rsid w:val="00E76A9B"/>
    <w:rsid w:val="00E82291"/>
    <w:rsid w:val="00E919C9"/>
    <w:rsid w:val="00E95BF8"/>
    <w:rsid w:val="00E95E37"/>
    <w:rsid w:val="00EB0791"/>
    <w:rsid w:val="00EB1F73"/>
    <w:rsid w:val="00EC3584"/>
    <w:rsid w:val="00ED2E9F"/>
    <w:rsid w:val="00ED6EA5"/>
    <w:rsid w:val="00EE1389"/>
    <w:rsid w:val="00EF5047"/>
    <w:rsid w:val="00F05C2B"/>
    <w:rsid w:val="00F278F9"/>
    <w:rsid w:val="00F33737"/>
    <w:rsid w:val="00F40330"/>
    <w:rsid w:val="00F425D7"/>
    <w:rsid w:val="00F44F78"/>
    <w:rsid w:val="00F473B3"/>
    <w:rsid w:val="00F50470"/>
    <w:rsid w:val="00F525C6"/>
    <w:rsid w:val="00F53378"/>
    <w:rsid w:val="00F711B5"/>
    <w:rsid w:val="00F775B1"/>
    <w:rsid w:val="00F85C94"/>
    <w:rsid w:val="00F86CD9"/>
    <w:rsid w:val="00F87C1C"/>
    <w:rsid w:val="00FA003E"/>
    <w:rsid w:val="00FA2944"/>
    <w:rsid w:val="00FA35AC"/>
    <w:rsid w:val="00FA4B89"/>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8215E"/>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4</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76</cp:revision>
  <cp:lastPrinted>2025-06-24T00:17:00Z</cp:lastPrinted>
  <dcterms:created xsi:type="dcterms:W3CDTF">2024-06-05T01:25:00Z</dcterms:created>
  <dcterms:modified xsi:type="dcterms:W3CDTF">2026-03-10T06:15:00Z</dcterms:modified>
</cp:coreProperties>
</file>