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20CF" w14:textId="77777777" w:rsidR="002912CF" w:rsidRDefault="002912CF" w:rsidP="002912CF"/>
    <w:p w14:paraId="5A1C20D0" w14:textId="77777777" w:rsidR="002912CF" w:rsidRDefault="002912CF" w:rsidP="002912CF"/>
    <w:p w14:paraId="5A1C20D1" w14:textId="77777777" w:rsidR="002912CF" w:rsidRDefault="002912CF" w:rsidP="002912CF"/>
    <w:p w14:paraId="5A1C20D2" w14:textId="77777777" w:rsidR="002912CF" w:rsidRDefault="002912CF" w:rsidP="002912CF"/>
    <w:p w14:paraId="5A1C20D3" w14:textId="77777777" w:rsidR="002912CF" w:rsidRDefault="002912CF" w:rsidP="002912CF"/>
    <w:p w14:paraId="5A1C20D8" w14:textId="77777777" w:rsidR="002912CF" w:rsidRDefault="002912CF" w:rsidP="002912CF"/>
    <w:p w14:paraId="5A1C20D9" w14:textId="77777777" w:rsidR="002912CF" w:rsidRDefault="002912CF" w:rsidP="002912CF"/>
    <w:p w14:paraId="5A1C20DA" w14:textId="77777777" w:rsidR="002912CF" w:rsidRDefault="002912CF" w:rsidP="002912CF"/>
    <w:p w14:paraId="5A1C20DB" w14:textId="77777777" w:rsidR="002912CF" w:rsidRDefault="002912CF" w:rsidP="002912CF"/>
    <w:p w14:paraId="6F2E7089" w14:textId="77777777" w:rsidR="006C51D5" w:rsidRDefault="006C51D5" w:rsidP="002912CF"/>
    <w:p w14:paraId="10B6297E" w14:textId="77777777" w:rsidR="006C51D5" w:rsidRDefault="006C51D5" w:rsidP="002912CF"/>
    <w:p w14:paraId="5A1C20DC" w14:textId="77777777" w:rsidR="002912CF" w:rsidRDefault="002912CF" w:rsidP="002912CF"/>
    <w:p w14:paraId="5A1C20DD"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A1C20E1" w14:textId="77777777">
        <w:tc>
          <w:tcPr>
            <w:tcW w:w="9736" w:type="dxa"/>
          </w:tcPr>
          <w:p w14:paraId="5A1C20DE" w14:textId="1EE7C4ED" w:rsidR="002912CF" w:rsidRDefault="002912C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sidR="00A506B6">
              <w:rPr>
                <w:rFonts w:asciiTheme="majorEastAsia" w:hAnsiTheme="majorEastAsia" w:hint="eastAsia"/>
                <w:sz w:val="96"/>
              </w:rPr>
              <w:t>20</w:t>
            </w:r>
          </w:p>
          <w:p w14:paraId="5A1C20E0" w14:textId="0BDC5000" w:rsidR="002912CF" w:rsidRPr="00716720" w:rsidRDefault="00716720" w:rsidP="00716720">
            <w:pPr>
              <w:pStyle w:val="1"/>
              <w:jc w:val="center"/>
              <w:rPr>
                <w:sz w:val="86"/>
                <w:szCs w:val="86"/>
              </w:rPr>
            </w:pPr>
            <w:r w:rsidRPr="00716720">
              <w:rPr>
                <w:rFonts w:asciiTheme="majorEastAsia" w:hAnsiTheme="majorEastAsia" w:hint="eastAsia"/>
                <w:sz w:val="86"/>
                <w:szCs w:val="86"/>
              </w:rPr>
              <w:t>情報</w:t>
            </w:r>
            <w:r w:rsidR="00682F89">
              <w:rPr>
                <w:rFonts w:asciiTheme="majorEastAsia" w:hAnsiTheme="majorEastAsia" w:hint="eastAsia"/>
                <w:sz w:val="86"/>
                <w:szCs w:val="86"/>
              </w:rPr>
              <w:t>通信の</w:t>
            </w:r>
            <w:r w:rsidR="006C51D5">
              <w:rPr>
                <w:rFonts w:asciiTheme="majorEastAsia" w:hAnsiTheme="majorEastAsia" w:hint="eastAsia"/>
                <w:sz w:val="86"/>
                <w:szCs w:val="86"/>
              </w:rPr>
              <w:t>セキュリティ</w:t>
            </w:r>
          </w:p>
        </w:tc>
      </w:tr>
    </w:tbl>
    <w:p w14:paraId="5A1C20E2" w14:textId="77777777" w:rsidR="002912CF" w:rsidRDefault="002912CF" w:rsidP="002912CF"/>
    <w:p w14:paraId="5A1C20E3" w14:textId="77777777" w:rsidR="002912CF" w:rsidRDefault="002912CF" w:rsidP="002912CF"/>
    <w:p w14:paraId="5A1C20E4" w14:textId="77777777" w:rsidR="002912CF" w:rsidRDefault="002912CF" w:rsidP="002912CF"/>
    <w:p w14:paraId="5A1C20E5" w14:textId="77777777" w:rsidR="002912CF" w:rsidRDefault="002912CF" w:rsidP="002912CF"/>
    <w:p w14:paraId="5A1C20E6" w14:textId="77777777" w:rsidR="002912CF" w:rsidRDefault="002912CF" w:rsidP="002912CF"/>
    <w:p w14:paraId="5A1C20E7" w14:textId="77777777" w:rsidR="002912CF" w:rsidRDefault="002912CF" w:rsidP="002912CF"/>
    <w:p w14:paraId="5A1C20E8" w14:textId="77777777" w:rsidR="002912CF" w:rsidRDefault="002912CF" w:rsidP="002912CF"/>
    <w:p w14:paraId="5A1C20E9" w14:textId="1C95CAB8" w:rsidR="002912CF" w:rsidRDefault="002912CF" w:rsidP="002912CF"/>
    <w:p w14:paraId="398EB296" w14:textId="3265F1BF" w:rsidR="008516A0" w:rsidRDefault="008516A0" w:rsidP="002912CF"/>
    <w:p w14:paraId="0BF7EA48" w14:textId="40E380FB" w:rsidR="008516A0" w:rsidRDefault="008516A0" w:rsidP="002912CF"/>
    <w:p w14:paraId="72D7F931" w14:textId="77777777" w:rsidR="008516A0" w:rsidRDefault="008516A0" w:rsidP="002912CF"/>
    <w:p w14:paraId="47C487AA" w14:textId="77777777" w:rsidR="00716720" w:rsidRDefault="00716720" w:rsidP="002912CF"/>
    <w:p w14:paraId="518ECE6F" w14:textId="77777777" w:rsidR="00716720" w:rsidRDefault="00716720" w:rsidP="002912CF"/>
    <w:p w14:paraId="570465EA" w14:textId="77777777" w:rsidR="006C51D5" w:rsidRDefault="006C51D5" w:rsidP="002912CF"/>
    <w:p w14:paraId="0504FD9E" w14:textId="77777777" w:rsidR="006C51D5" w:rsidRDefault="006C51D5" w:rsidP="002912CF"/>
    <w:p w14:paraId="01F05E32" w14:textId="77777777" w:rsidR="00716720" w:rsidRDefault="00716720" w:rsidP="002912CF"/>
    <w:p w14:paraId="5A1C20EA" w14:textId="77777777" w:rsidR="002912CF" w:rsidRDefault="002912CF" w:rsidP="002912CF"/>
    <w:p w14:paraId="5A1C20EB" w14:textId="77777777" w:rsidR="002912CF" w:rsidRDefault="002912CF"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A1C20F4" w14:textId="77777777">
        <w:trPr>
          <w:trHeight w:val="850"/>
        </w:trPr>
        <w:tc>
          <w:tcPr>
            <w:tcW w:w="456" w:type="dxa"/>
            <w:vAlign w:val="center"/>
          </w:tcPr>
          <w:p w14:paraId="5A1C20EC" w14:textId="77777777" w:rsidR="002912CF" w:rsidRPr="00585820" w:rsidRDefault="002912CF">
            <w:pPr>
              <w:jc w:val="center"/>
              <w:rPr>
                <w:sz w:val="24"/>
              </w:rPr>
            </w:pPr>
            <w:r w:rsidRPr="00585820">
              <w:rPr>
                <w:rFonts w:hint="eastAsia"/>
                <w:sz w:val="24"/>
              </w:rPr>
              <w:t>年</w:t>
            </w:r>
          </w:p>
        </w:tc>
        <w:tc>
          <w:tcPr>
            <w:tcW w:w="957" w:type="dxa"/>
            <w:vAlign w:val="center"/>
          </w:tcPr>
          <w:p w14:paraId="5A1C20ED" w14:textId="51F041BA" w:rsidR="002912CF" w:rsidRPr="00585820" w:rsidRDefault="00081AD0">
            <w:pPr>
              <w:jc w:val="center"/>
              <w:rPr>
                <w:sz w:val="24"/>
              </w:rPr>
            </w:pPr>
            <w:r>
              <w:rPr>
                <w:rFonts w:hint="eastAsia"/>
                <w:sz w:val="24"/>
              </w:rPr>
              <w:t>２</w:t>
            </w:r>
          </w:p>
        </w:tc>
        <w:tc>
          <w:tcPr>
            <w:tcW w:w="456" w:type="dxa"/>
            <w:vAlign w:val="center"/>
          </w:tcPr>
          <w:p w14:paraId="5A1C20EE" w14:textId="77777777" w:rsidR="002912CF" w:rsidRPr="00585820" w:rsidRDefault="002912CF">
            <w:pPr>
              <w:jc w:val="center"/>
              <w:rPr>
                <w:sz w:val="24"/>
              </w:rPr>
            </w:pPr>
            <w:r w:rsidRPr="00585820">
              <w:rPr>
                <w:rFonts w:hint="eastAsia"/>
                <w:sz w:val="24"/>
              </w:rPr>
              <w:t>組</w:t>
            </w:r>
          </w:p>
        </w:tc>
        <w:tc>
          <w:tcPr>
            <w:tcW w:w="1103" w:type="dxa"/>
            <w:vAlign w:val="center"/>
          </w:tcPr>
          <w:p w14:paraId="5A1C20EF" w14:textId="77777777" w:rsidR="002912CF" w:rsidRPr="00585820" w:rsidRDefault="002912CF">
            <w:pPr>
              <w:jc w:val="center"/>
              <w:rPr>
                <w:sz w:val="24"/>
              </w:rPr>
            </w:pPr>
          </w:p>
        </w:tc>
        <w:tc>
          <w:tcPr>
            <w:tcW w:w="456" w:type="dxa"/>
            <w:vAlign w:val="center"/>
          </w:tcPr>
          <w:p w14:paraId="5A1C20F0" w14:textId="77777777" w:rsidR="002912CF" w:rsidRPr="00585820" w:rsidRDefault="002912CF">
            <w:pPr>
              <w:jc w:val="center"/>
              <w:rPr>
                <w:sz w:val="24"/>
              </w:rPr>
            </w:pPr>
            <w:r w:rsidRPr="00585820">
              <w:rPr>
                <w:rFonts w:hint="eastAsia"/>
                <w:sz w:val="24"/>
              </w:rPr>
              <w:t>番</w:t>
            </w:r>
          </w:p>
        </w:tc>
        <w:tc>
          <w:tcPr>
            <w:tcW w:w="1103" w:type="dxa"/>
            <w:vAlign w:val="center"/>
          </w:tcPr>
          <w:p w14:paraId="5A1C20F1" w14:textId="77777777" w:rsidR="002912CF" w:rsidRPr="00585820" w:rsidRDefault="002912CF">
            <w:pPr>
              <w:jc w:val="center"/>
              <w:rPr>
                <w:sz w:val="24"/>
              </w:rPr>
            </w:pPr>
          </w:p>
        </w:tc>
        <w:tc>
          <w:tcPr>
            <w:tcW w:w="709" w:type="dxa"/>
            <w:vAlign w:val="center"/>
          </w:tcPr>
          <w:p w14:paraId="5A1C20F2" w14:textId="77777777" w:rsidR="002912CF" w:rsidRPr="00585820" w:rsidRDefault="002912CF">
            <w:pPr>
              <w:jc w:val="center"/>
              <w:rPr>
                <w:sz w:val="24"/>
              </w:rPr>
            </w:pPr>
            <w:r w:rsidRPr="00585820">
              <w:rPr>
                <w:rFonts w:hint="eastAsia"/>
                <w:sz w:val="24"/>
              </w:rPr>
              <w:t>名前</w:t>
            </w:r>
          </w:p>
        </w:tc>
        <w:tc>
          <w:tcPr>
            <w:tcW w:w="4496" w:type="dxa"/>
            <w:vAlign w:val="center"/>
          </w:tcPr>
          <w:p w14:paraId="5A1C20F3" w14:textId="77777777" w:rsidR="002912CF" w:rsidRPr="00585820" w:rsidRDefault="002912CF">
            <w:pPr>
              <w:jc w:val="center"/>
              <w:rPr>
                <w:sz w:val="24"/>
              </w:rPr>
            </w:pPr>
          </w:p>
        </w:tc>
      </w:tr>
    </w:tbl>
    <w:p w14:paraId="4AF44333" w14:textId="7D5A5D7B" w:rsidR="00081AD0" w:rsidRDefault="002912CF" w:rsidP="002912CF">
      <w:pPr>
        <w:jc w:val="right"/>
      </w:pPr>
      <w:r>
        <w:rPr>
          <w:rFonts w:hint="eastAsia"/>
        </w:rPr>
        <w:t>20</w:t>
      </w:r>
      <w:r>
        <w:t>2</w:t>
      </w:r>
      <w:r w:rsidR="00081AD0">
        <w:rPr>
          <w:rFonts w:hint="eastAsia"/>
        </w:rPr>
        <w:t>4</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5A1C20F7" w14:textId="77777777">
        <w:tc>
          <w:tcPr>
            <w:tcW w:w="9736" w:type="dxa"/>
            <w:shd w:val="clear" w:color="auto" w:fill="262626" w:themeFill="text1" w:themeFillTint="D9"/>
          </w:tcPr>
          <w:p w14:paraId="4FB4C24E" w14:textId="343E7E05" w:rsidR="002912CF" w:rsidRPr="00323853" w:rsidRDefault="002912CF" w:rsidP="006B2A69">
            <w:pPr>
              <w:pStyle w:val="1"/>
              <w:rPr>
                <w:rFonts w:asciiTheme="majorEastAsia" w:hAnsiTheme="majorEastAsia"/>
                <w:sz w:val="22"/>
                <w:szCs w:val="22"/>
              </w:rPr>
            </w:pPr>
            <w:r w:rsidRPr="00323853">
              <w:rPr>
                <w:rFonts w:asciiTheme="majorEastAsia" w:hAnsiTheme="majorEastAsia" w:hint="eastAsia"/>
                <w:sz w:val="22"/>
                <w:szCs w:val="22"/>
              </w:rPr>
              <w:lastRenderedPageBreak/>
              <w:t>第</w:t>
            </w:r>
            <w:r w:rsidR="00716720" w:rsidRPr="00323853">
              <w:rPr>
                <w:rFonts w:asciiTheme="majorEastAsia" w:hAnsiTheme="majorEastAsia" w:hint="eastAsia"/>
                <w:sz w:val="22"/>
                <w:szCs w:val="22"/>
              </w:rPr>
              <w:t>４</w:t>
            </w:r>
            <w:r w:rsidR="00AA1180" w:rsidRPr="00323853">
              <w:rPr>
                <w:rFonts w:asciiTheme="majorEastAsia" w:hAnsiTheme="majorEastAsia" w:hint="eastAsia"/>
                <w:sz w:val="22"/>
                <w:szCs w:val="22"/>
              </w:rPr>
              <w:t>章</w:t>
            </w:r>
            <w:r w:rsidR="00716720" w:rsidRPr="00323853">
              <w:rPr>
                <w:rFonts w:asciiTheme="majorEastAsia" w:hAnsiTheme="majorEastAsia" w:hint="eastAsia"/>
                <w:sz w:val="22"/>
                <w:szCs w:val="22"/>
              </w:rPr>
              <w:t>情報通信ネットワークとデータの活用　１</w:t>
            </w:r>
            <w:r w:rsidR="00081AD0" w:rsidRPr="00323853">
              <w:rPr>
                <w:rFonts w:asciiTheme="majorEastAsia" w:hAnsiTheme="majorEastAsia" w:hint="eastAsia"/>
                <w:sz w:val="22"/>
                <w:szCs w:val="22"/>
              </w:rPr>
              <w:t>節</w:t>
            </w:r>
            <w:r w:rsidR="00AA1180" w:rsidRPr="00323853">
              <w:rPr>
                <w:rFonts w:asciiTheme="majorEastAsia" w:hAnsiTheme="majorEastAsia" w:hint="eastAsia"/>
                <w:sz w:val="22"/>
                <w:szCs w:val="22"/>
              </w:rPr>
              <w:t xml:space="preserve">　</w:t>
            </w:r>
            <w:r w:rsidR="00716720" w:rsidRPr="00323853">
              <w:rPr>
                <w:rFonts w:asciiTheme="majorEastAsia" w:hAnsiTheme="majorEastAsia" w:hint="eastAsia"/>
                <w:sz w:val="22"/>
                <w:szCs w:val="22"/>
              </w:rPr>
              <w:t>情報通信ネットワークの仕組み</w:t>
            </w:r>
          </w:p>
          <w:p w14:paraId="5A1C20F6" w14:textId="44608232" w:rsidR="00081AD0" w:rsidRPr="00081AD0" w:rsidRDefault="00A506B6" w:rsidP="00081AD0">
            <w:r>
              <w:rPr>
                <w:rFonts w:asciiTheme="majorEastAsia" w:eastAsiaTheme="majorEastAsia" w:hAnsiTheme="majorEastAsia" w:hint="eastAsia"/>
              </w:rPr>
              <w:t>３</w:t>
            </w:r>
            <w:r w:rsidR="008B18C3">
              <w:rPr>
                <w:rFonts w:asciiTheme="majorEastAsia" w:eastAsiaTheme="majorEastAsia" w:hAnsiTheme="majorEastAsia" w:hint="eastAsia"/>
              </w:rPr>
              <w:t>・４</w:t>
            </w:r>
            <w:r w:rsidR="00716720" w:rsidRPr="00323853">
              <w:rPr>
                <w:rFonts w:asciiTheme="majorEastAsia" w:eastAsiaTheme="majorEastAsia" w:hAnsiTheme="majorEastAsia" w:hint="eastAsia"/>
              </w:rPr>
              <w:t>．</w:t>
            </w:r>
            <w:r>
              <w:rPr>
                <w:rFonts w:asciiTheme="majorEastAsia" w:eastAsiaTheme="majorEastAsia" w:hAnsiTheme="majorEastAsia" w:hint="eastAsia"/>
              </w:rPr>
              <w:t>プロトコル～プロトコルとＩＰ</w:t>
            </w:r>
            <w:r w:rsidR="008B18C3">
              <w:rPr>
                <w:rFonts w:asciiTheme="majorEastAsia" w:eastAsiaTheme="majorEastAsia" w:hAnsiTheme="majorEastAsia" w:hint="eastAsia"/>
              </w:rPr>
              <w:t>・データ転送のしくみ</w:t>
            </w:r>
            <w:r w:rsidR="00716720" w:rsidRPr="00323853">
              <w:rPr>
                <w:rFonts w:asciiTheme="majorEastAsia" w:eastAsiaTheme="majorEastAsia" w:hAnsiTheme="majorEastAsia" w:hint="eastAsia"/>
              </w:rPr>
              <w:t xml:space="preserve">　</w:t>
            </w:r>
            <w:r w:rsidR="00FD426C" w:rsidRPr="00323853">
              <w:rPr>
                <w:rFonts w:asciiTheme="majorEastAsia" w:eastAsiaTheme="majorEastAsia" w:hAnsiTheme="majorEastAsia" w:hint="eastAsia"/>
              </w:rPr>
              <w:t>（教P1</w:t>
            </w:r>
            <w:r>
              <w:rPr>
                <w:rFonts w:asciiTheme="majorEastAsia" w:eastAsiaTheme="majorEastAsia" w:hAnsiTheme="majorEastAsia" w:hint="eastAsia"/>
              </w:rPr>
              <w:t>72</w:t>
            </w:r>
            <w:r w:rsidR="00FD426C" w:rsidRPr="00323853">
              <w:rPr>
                <w:rFonts w:asciiTheme="majorEastAsia" w:eastAsiaTheme="majorEastAsia" w:hAnsiTheme="majorEastAsia" w:hint="eastAsia"/>
              </w:rPr>
              <w:t>－P</w:t>
            </w:r>
            <w:r w:rsidR="00F2485F" w:rsidRPr="00323853">
              <w:rPr>
                <w:rFonts w:asciiTheme="majorEastAsia" w:eastAsiaTheme="majorEastAsia" w:hAnsiTheme="majorEastAsia" w:hint="eastAsia"/>
              </w:rPr>
              <w:t>1</w:t>
            </w:r>
            <w:r>
              <w:rPr>
                <w:rFonts w:asciiTheme="majorEastAsia" w:eastAsiaTheme="majorEastAsia" w:hAnsiTheme="majorEastAsia" w:hint="eastAsia"/>
              </w:rPr>
              <w:t>7</w:t>
            </w:r>
            <w:r w:rsidR="008B18C3">
              <w:rPr>
                <w:rFonts w:asciiTheme="majorEastAsia" w:eastAsiaTheme="majorEastAsia" w:hAnsiTheme="majorEastAsia" w:hint="eastAsia"/>
              </w:rPr>
              <w:t>5</w:t>
            </w:r>
            <w:r w:rsidR="00FD426C" w:rsidRPr="00323853">
              <w:rPr>
                <w:rFonts w:asciiTheme="majorEastAsia" w:eastAsiaTheme="majorEastAsia" w:hAnsiTheme="majorEastAsia" w:hint="eastAsia"/>
              </w:rPr>
              <w:t>）</w:t>
            </w:r>
          </w:p>
        </w:tc>
      </w:tr>
    </w:tbl>
    <w:p w14:paraId="1ED9937C" w14:textId="7E80145F" w:rsidR="002268B7" w:rsidRDefault="008F06AB" w:rsidP="00E74E43">
      <w:pPr>
        <w:rPr>
          <w:b/>
          <w:bCs/>
        </w:rPr>
      </w:pPr>
      <w:r>
        <w:rPr>
          <w:noProof/>
        </w:rPr>
        <w:drawing>
          <wp:anchor distT="0" distB="0" distL="114300" distR="114300" simplePos="0" relativeHeight="251705344" behindDoc="0" locked="0" layoutInCell="1" allowOverlap="1" wp14:anchorId="64DA4CD3" wp14:editId="129A69B7">
            <wp:simplePos x="0" y="0"/>
            <wp:positionH relativeFrom="margin">
              <wp:align>right</wp:align>
            </wp:positionH>
            <wp:positionV relativeFrom="paragraph">
              <wp:posOffset>89143</wp:posOffset>
            </wp:positionV>
            <wp:extent cx="758757" cy="758757"/>
            <wp:effectExtent l="0" t="0" r="3810" b="381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757" cy="758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51F">
        <w:rPr>
          <w:rFonts w:hint="eastAsia"/>
          <w:b/>
          <w:bCs/>
        </w:rPr>
        <w:t xml:space="preserve">　☞</w:t>
      </w:r>
      <w:r w:rsidR="00A506B6">
        <w:rPr>
          <w:rFonts w:hint="eastAsia"/>
          <w:b/>
          <w:bCs/>
        </w:rPr>
        <w:t>プロトコルの役割とＩＰについて理解しよう。</w:t>
      </w:r>
    </w:p>
    <w:p w14:paraId="63BAA5A0" w14:textId="20BDA495" w:rsidR="00A506B6" w:rsidRDefault="008B18C3" w:rsidP="00E74E43">
      <w:pPr>
        <w:rPr>
          <w:b/>
          <w:bCs/>
        </w:rPr>
      </w:pPr>
      <w:r>
        <w:rPr>
          <w:rFonts w:hint="eastAsia"/>
          <w:b/>
          <w:bCs/>
        </w:rPr>
        <w:t>【</w:t>
      </w:r>
      <w:r>
        <w:rPr>
          <w:rFonts w:hint="eastAsia"/>
          <w:b/>
          <w:bCs/>
        </w:rPr>
        <w:t>TRY</w:t>
      </w:r>
      <w:r>
        <w:rPr>
          <w:rFonts w:hint="eastAsia"/>
          <w:b/>
          <w:bCs/>
        </w:rPr>
        <w:t>】</w:t>
      </w:r>
      <w:r w:rsidR="008F06AB">
        <w:rPr>
          <w:rFonts w:hint="eastAsia"/>
          <w:b/>
          <w:bCs/>
        </w:rPr>
        <w:t>自分の</w:t>
      </w:r>
      <w:r w:rsidR="00E722B6">
        <w:rPr>
          <w:rFonts w:hint="eastAsia"/>
          <w:b/>
          <w:bCs/>
        </w:rPr>
        <w:t>IP</w:t>
      </w:r>
      <w:r w:rsidR="00E722B6">
        <w:rPr>
          <w:rFonts w:hint="eastAsia"/>
          <w:b/>
          <w:bCs/>
        </w:rPr>
        <w:t>アドレス（インターネット上の住所）を</w:t>
      </w:r>
      <w:r w:rsidR="004D77CB">
        <w:rPr>
          <w:rFonts w:hint="eastAsia"/>
          <w:b/>
          <w:bCs/>
        </w:rPr>
        <w:t>右のサイトで</w:t>
      </w:r>
      <w:r w:rsidR="00E722B6">
        <w:rPr>
          <w:rFonts w:hint="eastAsia"/>
          <w:b/>
          <w:bCs/>
        </w:rPr>
        <w:t>調べよう。</w:t>
      </w:r>
    </w:p>
    <w:tbl>
      <w:tblPr>
        <w:tblStyle w:val="a3"/>
        <w:tblW w:w="0" w:type="auto"/>
        <w:tblInd w:w="421" w:type="dxa"/>
        <w:tblLook w:val="04A0" w:firstRow="1" w:lastRow="0" w:firstColumn="1" w:lastColumn="0" w:noHBand="0" w:noVBand="1"/>
      </w:tblPr>
      <w:tblGrid>
        <w:gridCol w:w="1417"/>
        <w:gridCol w:w="6379"/>
      </w:tblGrid>
      <w:tr w:rsidR="00E722B6" w14:paraId="60415627" w14:textId="77777777" w:rsidTr="004D77CB">
        <w:tc>
          <w:tcPr>
            <w:tcW w:w="1417" w:type="dxa"/>
          </w:tcPr>
          <w:p w14:paraId="400F42C2" w14:textId="77777777" w:rsidR="008F06AB" w:rsidRDefault="008F06AB" w:rsidP="00E74E43">
            <w:r>
              <w:rPr>
                <w:rFonts w:hint="eastAsia"/>
              </w:rPr>
              <w:t>自分の</w:t>
            </w:r>
          </w:p>
          <w:p w14:paraId="613C13A3" w14:textId="3A7F488E" w:rsidR="00E722B6" w:rsidRDefault="00E722B6" w:rsidP="00E74E43">
            <w:r>
              <w:rPr>
                <w:rFonts w:hint="eastAsia"/>
              </w:rPr>
              <w:t>IP</w:t>
            </w:r>
            <w:r>
              <w:rPr>
                <w:rFonts w:hint="eastAsia"/>
              </w:rPr>
              <w:t>アドレス</w:t>
            </w:r>
          </w:p>
        </w:tc>
        <w:tc>
          <w:tcPr>
            <w:tcW w:w="6379" w:type="dxa"/>
          </w:tcPr>
          <w:p w14:paraId="58CA3432" w14:textId="4A073FE6" w:rsidR="00E722B6" w:rsidRDefault="00E722B6" w:rsidP="00E74E43"/>
        </w:tc>
      </w:tr>
    </w:tbl>
    <w:p w14:paraId="724DAD99" w14:textId="51C7F147" w:rsidR="00E722B6" w:rsidRPr="00E722B6" w:rsidRDefault="00E722B6" w:rsidP="00E74E43"/>
    <w:p w14:paraId="71C63304" w14:textId="1B9B3F77" w:rsidR="008B18C3" w:rsidRDefault="008B18C3" w:rsidP="00E74E43">
      <w:pPr>
        <w:rPr>
          <w:b/>
          <w:bCs/>
        </w:rPr>
      </w:pPr>
      <w:r>
        <w:rPr>
          <w:rFonts w:hint="eastAsia"/>
          <w:b/>
          <w:bCs/>
        </w:rPr>
        <w:t>【知識の整理】</w:t>
      </w:r>
    </w:p>
    <w:p w14:paraId="0B4848A3" w14:textId="661A1DD7" w:rsidR="009960C4" w:rsidRPr="001760FF" w:rsidRDefault="00B67FB5" w:rsidP="00B67FB5">
      <w:pPr>
        <w:rPr>
          <w:rFonts w:asciiTheme="majorEastAsia" w:eastAsiaTheme="majorEastAsia" w:hAnsiTheme="majorEastAsia"/>
        </w:rPr>
      </w:pPr>
      <w:r w:rsidRPr="001760FF">
        <w:rPr>
          <w:rFonts w:asciiTheme="majorEastAsia" w:eastAsiaTheme="majorEastAsia" w:hAnsiTheme="majorEastAsia" w:hint="eastAsia"/>
          <w:bdr w:val="single" w:sz="4" w:space="0" w:color="auto"/>
        </w:rPr>
        <w:t>１</w:t>
      </w:r>
      <w:r w:rsidRPr="001760FF">
        <w:rPr>
          <w:rFonts w:asciiTheme="majorEastAsia" w:eastAsiaTheme="majorEastAsia" w:hAnsiTheme="majorEastAsia" w:hint="eastAsia"/>
        </w:rPr>
        <w:t xml:space="preserve">　コンピュータネットワークでの通信</w:t>
      </w:r>
    </w:p>
    <w:p w14:paraId="4E661370" w14:textId="24CB5EB8" w:rsidR="009960C4" w:rsidRDefault="009960C4" w:rsidP="00E74E43">
      <w:r>
        <w:rPr>
          <w:rFonts w:hint="eastAsia"/>
        </w:rPr>
        <w:t xml:space="preserve">　　・（　　　　　　　）＝送信側と受信側の間の通信手順やデータの形式の取り決めのこと</w:t>
      </w:r>
    </w:p>
    <w:p w14:paraId="32494797" w14:textId="16FAB702" w:rsidR="009960C4" w:rsidRDefault="009960C4" w:rsidP="00E74E43">
      <w:r>
        <w:rPr>
          <w:rFonts w:hint="eastAsia"/>
        </w:rPr>
        <w:t xml:space="preserve">　　　</w:t>
      </w:r>
      <w:r w:rsidR="00B67FB5">
        <w:rPr>
          <w:rFonts w:hint="eastAsia"/>
        </w:rPr>
        <w:t xml:space="preserve">　→</w:t>
      </w:r>
      <w:r>
        <w:rPr>
          <w:rFonts w:hint="eastAsia"/>
        </w:rPr>
        <w:t xml:space="preserve">インターネットでは（　</w:t>
      </w:r>
      <w:r w:rsidR="00E505FE">
        <w:rPr>
          <w:rFonts w:hint="eastAsia"/>
        </w:rPr>
        <w:t xml:space="preserve">　　　　　</w:t>
      </w:r>
      <w:r>
        <w:rPr>
          <w:rFonts w:hint="eastAsia"/>
        </w:rPr>
        <w:t>）が</w:t>
      </w:r>
      <w:r w:rsidR="00553C50">
        <w:rPr>
          <w:rFonts w:hint="eastAsia"/>
        </w:rPr>
        <w:t>利用され</w:t>
      </w:r>
      <w:r>
        <w:rPr>
          <w:rFonts w:hint="eastAsia"/>
        </w:rPr>
        <w:t xml:space="preserve">（　</w:t>
      </w:r>
      <w:r w:rsidRPr="00B67FB5">
        <w:rPr>
          <w:rFonts w:hint="eastAsia"/>
          <w:color w:val="FF0000"/>
        </w:rPr>
        <w:t>４階層モデル</w:t>
      </w:r>
      <w:r>
        <w:rPr>
          <w:rFonts w:hint="eastAsia"/>
        </w:rPr>
        <w:t xml:space="preserve">　）で</w:t>
      </w:r>
      <w:r w:rsidR="00E505FE">
        <w:rPr>
          <w:rFonts w:hint="eastAsia"/>
        </w:rPr>
        <w:t>分担して</w:t>
      </w:r>
      <w:r>
        <w:rPr>
          <w:rFonts w:hint="eastAsia"/>
        </w:rPr>
        <w:t>通信を行う</w:t>
      </w:r>
    </w:p>
    <w:p w14:paraId="79FDED5E" w14:textId="77777777" w:rsidR="00865C25" w:rsidRDefault="00865C25" w:rsidP="00E74E43"/>
    <w:p w14:paraId="377FD924" w14:textId="36BF26B7" w:rsidR="00865C25" w:rsidRPr="001760FF" w:rsidRDefault="00865C25" w:rsidP="00865C25">
      <w:pPr>
        <w:rPr>
          <w:rFonts w:asciiTheme="majorEastAsia" w:eastAsiaTheme="majorEastAsia" w:hAnsiTheme="majorEastAsia"/>
        </w:rPr>
      </w:pPr>
      <w:r>
        <w:rPr>
          <w:rFonts w:asciiTheme="majorEastAsia" w:eastAsiaTheme="majorEastAsia" w:hAnsiTheme="majorEastAsia" w:hint="eastAsia"/>
          <w:bdr w:val="single" w:sz="4" w:space="0" w:color="auto"/>
        </w:rPr>
        <w:t>２</w:t>
      </w:r>
      <w:r w:rsidRPr="001760FF">
        <w:rPr>
          <w:rFonts w:asciiTheme="majorEastAsia" w:eastAsiaTheme="majorEastAsia" w:hAnsiTheme="majorEastAsia" w:hint="eastAsia"/>
        </w:rPr>
        <w:t xml:space="preserve">　</w:t>
      </w:r>
      <w:r>
        <w:rPr>
          <w:rFonts w:asciiTheme="majorEastAsia" w:eastAsiaTheme="majorEastAsia" w:hAnsiTheme="majorEastAsia" w:hint="eastAsia"/>
        </w:rPr>
        <w:t>インターネット</w:t>
      </w:r>
      <w:r w:rsidRPr="001760FF">
        <w:rPr>
          <w:rFonts w:asciiTheme="majorEastAsia" w:eastAsiaTheme="majorEastAsia" w:hAnsiTheme="majorEastAsia" w:hint="eastAsia"/>
        </w:rPr>
        <w:t>における通信の</w:t>
      </w:r>
      <w:r>
        <w:rPr>
          <w:rFonts w:asciiTheme="majorEastAsia" w:eastAsiaTheme="majorEastAsia" w:hAnsiTheme="majorEastAsia" w:hint="eastAsia"/>
        </w:rPr>
        <w:t>ルール（TCP/IPの役割）</w:t>
      </w:r>
    </w:p>
    <w:p w14:paraId="18685341" w14:textId="77777777" w:rsidR="00865C25" w:rsidRDefault="00865C25" w:rsidP="00865C25">
      <w:r>
        <w:rPr>
          <w:rFonts w:hint="eastAsia"/>
        </w:rPr>
        <w:t xml:space="preserve">　・送信時に、通信するデータを（　　　　　）に分割する。</w:t>
      </w:r>
    </w:p>
    <w:p w14:paraId="04614720" w14:textId="0AEFB300" w:rsidR="00865C25" w:rsidRPr="009960C4" w:rsidRDefault="00865C25" w:rsidP="00865C25">
      <w:pPr>
        <w:ind w:firstLineChars="200" w:firstLine="420"/>
      </w:pPr>
      <w:r>
        <w:rPr>
          <w:rFonts w:hint="eastAsia"/>
        </w:rPr>
        <w:t>各階層で宛先やパケットの順番を示す（</w:t>
      </w:r>
      <w:r w:rsidRPr="00942DAF">
        <w:rPr>
          <w:rFonts w:hint="eastAsia"/>
          <w:color w:val="FF0000"/>
        </w:rPr>
        <w:t>ヘッダ</w:t>
      </w:r>
      <w:r>
        <w:rPr>
          <w:rFonts w:hint="eastAsia"/>
        </w:rPr>
        <w:t>）とよばれる管理情報をデータに付加する。</w:t>
      </w:r>
    </w:p>
    <w:tbl>
      <w:tblPr>
        <w:tblStyle w:val="a3"/>
        <w:tblW w:w="0" w:type="auto"/>
        <w:tblInd w:w="421" w:type="dxa"/>
        <w:tblLook w:val="04A0" w:firstRow="1" w:lastRow="0" w:firstColumn="1" w:lastColumn="0" w:noHBand="0" w:noVBand="1"/>
      </w:tblPr>
      <w:tblGrid>
        <w:gridCol w:w="9321"/>
      </w:tblGrid>
      <w:tr w:rsidR="00865C25" w14:paraId="45DCB4ED" w14:textId="77777777" w:rsidTr="001F7733">
        <w:tc>
          <w:tcPr>
            <w:tcW w:w="9321" w:type="dxa"/>
          </w:tcPr>
          <w:p w14:paraId="22F239D8" w14:textId="77777777" w:rsidR="00865C25" w:rsidRDefault="00865C25" w:rsidP="001F7733">
            <w:pPr>
              <w:spacing w:line="320" w:lineRule="exact"/>
              <w:rPr>
                <w:rFonts w:ascii="BIZ UDゴシック" w:hAnsi="BIZ UDゴシック"/>
              </w:rPr>
            </w:pPr>
            <w:r>
              <w:rPr>
                <w:rFonts w:ascii="BIZ UDゴシック" w:hAnsi="BIZ UDゴシック" w:hint="eastAsia"/>
              </w:rPr>
              <w:t xml:space="preserve">　元のデータ　→　データをパケットに分割　→　パケットに各階層にヘッダを付加して送る</w:t>
            </w:r>
          </w:p>
          <w:p w14:paraId="41A1D52E" w14:textId="77777777" w:rsidR="00865C25" w:rsidRDefault="00865C25" w:rsidP="001F7733">
            <w:pPr>
              <w:spacing w:line="320" w:lineRule="exact"/>
              <w:rPr>
                <w:rFonts w:ascii="BIZ UDゴシック" w:hAnsi="BIZ UDゴシック"/>
              </w:rPr>
            </w:pPr>
            <w:r>
              <w:rPr>
                <w:rFonts w:ascii="BIZ UDゴシック" w:hAnsi="BIZ UDゴシック"/>
                <w:noProof/>
              </w:rPr>
              <w:drawing>
                <wp:anchor distT="0" distB="0" distL="114300" distR="114300" simplePos="0" relativeHeight="251700224" behindDoc="0" locked="0" layoutInCell="1" allowOverlap="1" wp14:anchorId="3F15D040" wp14:editId="42E2ED29">
                  <wp:simplePos x="0" y="0"/>
                  <wp:positionH relativeFrom="column">
                    <wp:posOffset>3571875</wp:posOffset>
                  </wp:positionH>
                  <wp:positionV relativeFrom="paragraph">
                    <wp:posOffset>206375</wp:posOffset>
                  </wp:positionV>
                  <wp:extent cx="718820" cy="152400"/>
                  <wp:effectExtent l="19050" t="19050" r="24130" b="19050"/>
                  <wp:wrapNone/>
                  <wp:docPr id="12600676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l="3975" t="26204" r="-3975" b="39049"/>
                          <a:stretch/>
                        </pic:blipFill>
                        <pic:spPr bwMode="auto">
                          <a:xfrm>
                            <a:off x="0" y="0"/>
                            <a:ext cx="718820" cy="1524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BIZ UDゴシック" w:hAnsi="BIZ UDゴシック"/>
                <w:noProof/>
              </w:rPr>
              <w:drawing>
                <wp:anchor distT="0" distB="0" distL="114300" distR="114300" simplePos="0" relativeHeight="251699200" behindDoc="0" locked="0" layoutInCell="1" allowOverlap="1" wp14:anchorId="16B1036E" wp14:editId="1FDD5C05">
                  <wp:simplePos x="0" y="0"/>
                  <wp:positionH relativeFrom="column">
                    <wp:posOffset>3424555</wp:posOffset>
                  </wp:positionH>
                  <wp:positionV relativeFrom="paragraph">
                    <wp:posOffset>5715</wp:posOffset>
                  </wp:positionV>
                  <wp:extent cx="718820" cy="152400"/>
                  <wp:effectExtent l="19050" t="19050" r="24130" b="19050"/>
                  <wp:wrapNone/>
                  <wp:docPr id="12238351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b="65253"/>
                          <a:stretch/>
                        </pic:blipFill>
                        <pic:spPr bwMode="auto">
                          <a:xfrm>
                            <a:off x="0" y="0"/>
                            <a:ext cx="718820" cy="152400"/>
                          </a:xfrm>
                          <a:prstGeom prst="rect">
                            <a:avLst/>
                          </a:prstGeom>
                          <a:ln>
                            <a:solidFill>
                              <a:schemeClr val="accent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BIZ UDゴシック" w:hAnsi="BIZ UDゴシック" w:hint="eastAsia"/>
              </w:rPr>
              <w:t xml:space="preserve">　　　　　　　　　　　　　　　　　　　　　　　　　　　　　　　　＋順番</w:t>
            </w:r>
            <w:r>
              <w:rPr>
                <w:rFonts w:ascii="BIZ UDゴシック" w:hAnsi="BIZ UDゴシック" w:hint="eastAsia"/>
              </w:rPr>
              <w:t>1/3</w:t>
            </w:r>
            <w:r>
              <w:rPr>
                <w:rFonts w:ascii="BIZ UDゴシック" w:hAnsi="BIZ UDゴシック" w:hint="eastAsia"/>
              </w:rPr>
              <w:t>＋宛先</w:t>
            </w:r>
            <w:r>
              <w:rPr>
                <w:rFonts w:ascii="BIZ UDゴシック" w:hAnsi="BIZ UDゴシック"/>
                <w:noProof/>
              </w:rPr>
              <w:drawing>
                <wp:anchor distT="0" distB="0" distL="114300" distR="114300" simplePos="0" relativeHeight="251696128" behindDoc="0" locked="0" layoutInCell="1" allowOverlap="1" wp14:anchorId="0A1FE31E" wp14:editId="0458AB54">
                  <wp:simplePos x="0" y="0"/>
                  <wp:positionH relativeFrom="column">
                    <wp:posOffset>1539240</wp:posOffset>
                  </wp:positionH>
                  <wp:positionV relativeFrom="paragraph">
                    <wp:posOffset>48260</wp:posOffset>
                  </wp:positionV>
                  <wp:extent cx="718820" cy="152400"/>
                  <wp:effectExtent l="19050" t="19050" r="24130" b="19050"/>
                  <wp:wrapNone/>
                  <wp:docPr id="11760437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b="65253"/>
                          <a:stretch/>
                        </pic:blipFill>
                        <pic:spPr bwMode="auto">
                          <a:xfrm>
                            <a:off x="0" y="0"/>
                            <a:ext cx="718820" cy="152400"/>
                          </a:xfrm>
                          <a:prstGeom prst="rect">
                            <a:avLst/>
                          </a:prstGeom>
                          <a:ln>
                            <a:solidFill>
                              <a:schemeClr val="accent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BIZ UDゴシック" w:hAnsi="BIZ UDゴシック"/>
                <w:noProof/>
              </w:rPr>
              <w:drawing>
                <wp:anchor distT="0" distB="0" distL="114300" distR="114300" simplePos="0" relativeHeight="251695104" behindDoc="0" locked="0" layoutInCell="1" allowOverlap="1" wp14:anchorId="58B1562F" wp14:editId="26442A68">
                  <wp:simplePos x="0" y="0"/>
                  <wp:positionH relativeFrom="column">
                    <wp:posOffset>253365</wp:posOffset>
                  </wp:positionH>
                  <wp:positionV relativeFrom="paragraph">
                    <wp:posOffset>48260</wp:posOffset>
                  </wp:positionV>
                  <wp:extent cx="719390" cy="438950"/>
                  <wp:effectExtent l="0" t="0" r="5080" b="0"/>
                  <wp:wrapNone/>
                  <wp:docPr id="2510125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a:blip r:embed="rId8">
                            <a:extLst>
                              <a:ext uri="{28A0092B-C50C-407E-A947-70E740481C1C}">
                                <a14:useLocalDpi xmlns:a14="http://schemas.microsoft.com/office/drawing/2010/main" val="0"/>
                              </a:ext>
                            </a:extLst>
                          </a:blip>
                          <a:stretch>
                            <a:fillRect/>
                          </a:stretch>
                        </pic:blipFill>
                        <pic:spPr>
                          <a:xfrm>
                            <a:off x="0" y="0"/>
                            <a:ext cx="719390" cy="438950"/>
                          </a:xfrm>
                          <a:prstGeom prst="rect">
                            <a:avLst/>
                          </a:prstGeom>
                        </pic:spPr>
                      </pic:pic>
                    </a:graphicData>
                  </a:graphic>
                </wp:anchor>
              </w:drawing>
            </w:r>
          </w:p>
          <w:p w14:paraId="787C2B03" w14:textId="77777777" w:rsidR="00865C25" w:rsidRDefault="00865C25" w:rsidP="001F7733">
            <w:pPr>
              <w:spacing w:line="320" w:lineRule="exact"/>
              <w:rPr>
                <w:rFonts w:ascii="BIZ UDゴシック" w:hAnsi="BIZ UDゴシック"/>
              </w:rPr>
            </w:pPr>
            <w:r>
              <w:rPr>
                <w:rFonts w:ascii="BIZ UDゴシック" w:hAnsi="BIZ UDゴシック"/>
                <w:noProof/>
              </w:rPr>
              <w:drawing>
                <wp:anchor distT="0" distB="0" distL="114300" distR="114300" simplePos="0" relativeHeight="251701248" behindDoc="0" locked="0" layoutInCell="1" allowOverlap="1" wp14:anchorId="201BAFC0" wp14:editId="613215AA">
                  <wp:simplePos x="0" y="0"/>
                  <wp:positionH relativeFrom="column">
                    <wp:posOffset>3733800</wp:posOffset>
                  </wp:positionH>
                  <wp:positionV relativeFrom="paragraph">
                    <wp:posOffset>193040</wp:posOffset>
                  </wp:positionV>
                  <wp:extent cx="718820" cy="152400"/>
                  <wp:effectExtent l="19050" t="19050" r="24130" b="19050"/>
                  <wp:wrapNone/>
                  <wp:docPr id="18712822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l="2650" t="62979" r="-2650" b="2274"/>
                          <a:stretch/>
                        </pic:blipFill>
                        <pic:spPr bwMode="auto">
                          <a:xfrm>
                            <a:off x="0" y="0"/>
                            <a:ext cx="718820" cy="1524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BIZ UDゴシック" w:hAnsi="BIZ UDゴシック" w:hint="eastAsia"/>
              </w:rPr>
              <w:t xml:space="preserve">　　　　　　　　　　　　　　　　　　　　　　　　　　　　　　　　　＋順番</w:t>
            </w:r>
            <w:r>
              <w:rPr>
                <w:rFonts w:ascii="BIZ UDゴシック" w:hAnsi="BIZ UDゴシック" w:hint="eastAsia"/>
              </w:rPr>
              <w:t>2/3</w:t>
            </w:r>
            <w:r>
              <w:rPr>
                <w:rFonts w:ascii="BIZ UDゴシック" w:hAnsi="BIZ UDゴシック" w:hint="eastAsia"/>
              </w:rPr>
              <w:t xml:space="preserve">＋宛先　</w:t>
            </w:r>
            <w:r>
              <w:rPr>
                <w:rFonts w:ascii="BIZ UDゴシック" w:hAnsi="BIZ UDゴシック"/>
                <w:noProof/>
              </w:rPr>
              <w:drawing>
                <wp:anchor distT="0" distB="0" distL="114300" distR="114300" simplePos="0" relativeHeight="251698176" behindDoc="0" locked="0" layoutInCell="1" allowOverlap="1" wp14:anchorId="59760E72" wp14:editId="211516A3">
                  <wp:simplePos x="0" y="0"/>
                  <wp:positionH relativeFrom="column">
                    <wp:posOffset>1948815</wp:posOffset>
                  </wp:positionH>
                  <wp:positionV relativeFrom="paragraph">
                    <wp:posOffset>207010</wp:posOffset>
                  </wp:positionV>
                  <wp:extent cx="718820" cy="152400"/>
                  <wp:effectExtent l="19050" t="19050" r="24130" b="19050"/>
                  <wp:wrapNone/>
                  <wp:docPr id="19590704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l="2650" t="62979" r="-2650" b="2274"/>
                          <a:stretch/>
                        </pic:blipFill>
                        <pic:spPr bwMode="auto">
                          <a:xfrm>
                            <a:off x="0" y="0"/>
                            <a:ext cx="718820" cy="1524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BIZ UDゴシック" w:hAnsi="BIZ UDゴシック"/>
                <w:noProof/>
              </w:rPr>
              <w:drawing>
                <wp:anchor distT="0" distB="0" distL="114300" distR="114300" simplePos="0" relativeHeight="251697152" behindDoc="0" locked="0" layoutInCell="1" allowOverlap="1" wp14:anchorId="41124248" wp14:editId="7485A08A">
                  <wp:simplePos x="0" y="0"/>
                  <wp:positionH relativeFrom="column">
                    <wp:posOffset>1720215</wp:posOffset>
                  </wp:positionH>
                  <wp:positionV relativeFrom="paragraph">
                    <wp:posOffset>26670</wp:posOffset>
                  </wp:positionV>
                  <wp:extent cx="718820" cy="152400"/>
                  <wp:effectExtent l="19050" t="19050" r="24130" b="19050"/>
                  <wp:wrapNone/>
                  <wp:docPr id="1546628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242" name="図 125929242"/>
                          <pic:cNvPicPr/>
                        </pic:nvPicPr>
                        <pic:blipFill rotWithShape="1">
                          <a:blip r:embed="rId8">
                            <a:extLst>
                              <a:ext uri="{28A0092B-C50C-407E-A947-70E740481C1C}">
                                <a14:useLocalDpi xmlns:a14="http://schemas.microsoft.com/office/drawing/2010/main" val="0"/>
                              </a:ext>
                            </a:extLst>
                          </a:blip>
                          <a:srcRect l="3975" t="26204" r="-3975" b="39049"/>
                          <a:stretch/>
                        </pic:blipFill>
                        <pic:spPr bwMode="auto">
                          <a:xfrm>
                            <a:off x="0" y="0"/>
                            <a:ext cx="718820" cy="1524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8B021B" w14:textId="77777777" w:rsidR="00865C25" w:rsidRDefault="00865C25" w:rsidP="001F7733">
            <w:pPr>
              <w:spacing w:line="320" w:lineRule="exact"/>
            </w:pPr>
            <w:r>
              <w:rPr>
                <w:rFonts w:ascii="BIZ UDゴシック" w:hAnsi="BIZ UDゴシック" w:hint="eastAsia"/>
              </w:rPr>
              <w:t xml:space="preserve">　　　　　　　　　　　　　　　　　　　　　　　　　　　　　　　　　　＋順番</w:t>
            </w:r>
            <w:r>
              <w:rPr>
                <w:rFonts w:ascii="BIZ UDゴシック" w:hAnsi="BIZ UDゴシック" w:hint="eastAsia"/>
              </w:rPr>
              <w:t>3/3</w:t>
            </w:r>
            <w:r>
              <w:rPr>
                <w:rFonts w:ascii="BIZ UDゴシック" w:hAnsi="BIZ UDゴシック" w:hint="eastAsia"/>
              </w:rPr>
              <w:t>＋宛先</w:t>
            </w:r>
          </w:p>
        </w:tc>
      </w:tr>
    </w:tbl>
    <w:p w14:paraId="664DAE5A" w14:textId="7FBA79EE" w:rsidR="00164B3B" w:rsidRDefault="00164B3B" w:rsidP="00E74E43"/>
    <w:p w14:paraId="25C5C639" w14:textId="1E7FD620" w:rsidR="00E73A96" w:rsidRPr="001760FF" w:rsidRDefault="00865C25" w:rsidP="00E74E43">
      <w:pPr>
        <w:rPr>
          <w:rFonts w:asciiTheme="majorEastAsia" w:eastAsiaTheme="majorEastAsia" w:hAnsiTheme="majorEastAsia"/>
        </w:rPr>
      </w:pPr>
      <w:r>
        <w:rPr>
          <w:rFonts w:asciiTheme="majorEastAsia" w:eastAsiaTheme="majorEastAsia" w:hAnsiTheme="majorEastAsia" w:hint="eastAsia"/>
          <w:bdr w:val="single" w:sz="4" w:space="0" w:color="auto"/>
        </w:rPr>
        <w:t>３</w:t>
      </w:r>
      <w:r w:rsidR="00B67FB5" w:rsidRPr="001760FF">
        <w:rPr>
          <w:rFonts w:asciiTheme="majorEastAsia" w:eastAsiaTheme="majorEastAsia" w:hAnsiTheme="majorEastAsia" w:hint="eastAsia"/>
        </w:rPr>
        <w:t xml:space="preserve">　</w:t>
      </w:r>
      <w:r w:rsidR="00BD3CB5" w:rsidRPr="001760FF">
        <w:rPr>
          <w:rFonts w:asciiTheme="majorEastAsia" w:eastAsiaTheme="majorEastAsia" w:hAnsiTheme="majorEastAsia" w:hint="eastAsia"/>
        </w:rPr>
        <w:t>４階層モデルによる</w:t>
      </w:r>
      <w:r w:rsidR="00E505FE" w:rsidRPr="001760FF">
        <w:rPr>
          <w:rFonts w:asciiTheme="majorEastAsia" w:eastAsiaTheme="majorEastAsia" w:hAnsiTheme="majorEastAsia" w:hint="eastAsia"/>
        </w:rPr>
        <w:t>通信の流れ</w:t>
      </w:r>
      <w:r w:rsidR="00A54EDC">
        <w:rPr>
          <w:rFonts w:asciiTheme="majorEastAsia" w:eastAsiaTheme="majorEastAsia" w:hAnsiTheme="majorEastAsia" w:hint="eastAsia"/>
        </w:rPr>
        <w:t xml:space="preserve">　☞確認課題(2)(3)</w:t>
      </w:r>
    </w:p>
    <w:tbl>
      <w:tblPr>
        <w:tblStyle w:val="a3"/>
        <w:tblW w:w="0" w:type="auto"/>
        <w:tblLook w:val="04A0" w:firstRow="1" w:lastRow="0" w:firstColumn="1" w:lastColumn="0" w:noHBand="0" w:noVBand="1"/>
      </w:tblPr>
      <w:tblGrid>
        <w:gridCol w:w="3256"/>
        <w:gridCol w:w="6378"/>
      </w:tblGrid>
      <w:tr w:rsidR="00E505FE" w14:paraId="7973C2FB" w14:textId="77777777" w:rsidTr="00130956">
        <w:tc>
          <w:tcPr>
            <w:tcW w:w="3256" w:type="dxa"/>
            <w:shd w:val="clear" w:color="auto" w:fill="000000" w:themeFill="text1"/>
          </w:tcPr>
          <w:p w14:paraId="43BA8719" w14:textId="653F5130" w:rsidR="00E505FE" w:rsidRDefault="00E505FE" w:rsidP="00E74E43">
            <w:r>
              <w:rPr>
                <w:rFonts w:hint="eastAsia"/>
              </w:rPr>
              <w:t>４つの階層</w:t>
            </w:r>
          </w:p>
        </w:tc>
        <w:tc>
          <w:tcPr>
            <w:tcW w:w="6378" w:type="dxa"/>
            <w:shd w:val="clear" w:color="auto" w:fill="000000" w:themeFill="text1"/>
          </w:tcPr>
          <w:p w14:paraId="031FE3D3" w14:textId="5DA7F764" w:rsidR="00E505FE" w:rsidRDefault="00E505FE" w:rsidP="00E74E43">
            <w:r>
              <w:rPr>
                <w:rFonts w:hint="eastAsia"/>
              </w:rPr>
              <w:t>使われるプロトコル</w:t>
            </w:r>
            <w:r w:rsidR="00553C50">
              <w:rPr>
                <w:rFonts w:hint="eastAsia"/>
              </w:rPr>
              <w:t>と役割</w:t>
            </w:r>
          </w:p>
        </w:tc>
      </w:tr>
      <w:tr w:rsidR="00E505FE" w14:paraId="379A33B5" w14:textId="77777777" w:rsidTr="00553C50">
        <w:tc>
          <w:tcPr>
            <w:tcW w:w="3256" w:type="dxa"/>
          </w:tcPr>
          <w:p w14:paraId="57495171" w14:textId="13626323" w:rsidR="00E505FE" w:rsidRDefault="00E505FE" w:rsidP="00E74E43">
            <w:r>
              <w:rPr>
                <w:rFonts w:hint="eastAsia"/>
              </w:rPr>
              <w:t xml:space="preserve">（　</w:t>
            </w:r>
            <w:r w:rsidR="00ED7F42" w:rsidRPr="00ED7F42">
              <w:rPr>
                <w:rFonts w:hint="eastAsia"/>
                <w:color w:val="FF0000"/>
              </w:rPr>
              <w:t>アプリケーション</w:t>
            </w:r>
            <w:r w:rsidR="00130956">
              <w:rPr>
                <w:rFonts w:hint="eastAsia"/>
              </w:rPr>
              <w:t xml:space="preserve">　</w:t>
            </w:r>
            <w:r>
              <w:rPr>
                <w:rFonts w:hint="eastAsia"/>
              </w:rPr>
              <w:t>）層</w:t>
            </w:r>
          </w:p>
          <w:p w14:paraId="7BC61F22" w14:textId="77777777" w:rsidR="00130956" w:rsidRDefault="00E505FE" w:rsidP="00130956">
            <w:r>
              <w:rPr>
                <w:rFonts w:hint="eastAsia"/>
              </w:rPr>
              <w:t>＝アプリケーション毎に固有の</w:t>
            </w:r>
          </w:p>
          <w:p w14:paraId="0330024E" w14:textId="77777777" w:rsidR="00E505FE" w:rsidRDefault="00E505FE" w:rsidP="00130956">
            <w:pPr>
              <w:ind w:firstLineChars="100" w:firstLine="210"/>
            </w:pPr>
            <w:r>
              <w:rPr>
                <w:rFonts w:hint="eastAsia"/>
              </w:rPr>
              <w:t>プロトコルを使う</w:t>
            </w:r>
          </w:p>
          <w:p w14:paraId="690C1344" w14:textId="1486AE9B" w:rsidR="00E73A96" w:rsidRPr="00E505FE" w:rsidRDefault="00E73A96" w:rsidP="00130956">
            <w:pPr>
              <w:ind w:firstLineChars="100" w:firstLine="210"/>
            </w:pPr>
            <w:r>
              <w:rPr>
                <w:rFonts w:hint="eastAsia"/>
              </w:rPr>
              <w:t xml:space="preserve">　</w:t>
            </w:r>
            <w:r w:rsidRPr="00ED7F42">
              <w:rPr>
                <w:rFonts w:hint="eastAsia"/>
                <w:color w:val="00B0F0"/>
              </w:rPr>
              <w:t>↓送信時</w:t>
            </w:r>
            <w:r>
              <w:rPr>
                <w:rFonts w:hint="eastAsia"/>
              </w:rPr>
              <w:t xml:space="preserve">　　　</w:t>
            </w:r>
            <w:r w:rsidRPr="00ED7F42">
              <w:rPr>
                <w:rFonts w:hint="eastAsia"/>
                <w:color w:val="00B050"/>
              </w:rPr>
              <w:t>↑</w:t>
            </w:r>
          </w:p>
        </w:tc>
        <w:tc>
          <w:tcPr>
            <w:tcW w:w="6378" w:type="dxa"/>
          </w:tcPr>
          <w:p w14:paraId="6A581A76" w14:textId="3332A7D1" w:rsidR="00130956" w:rsidRDefault="00E505FE" w:rsidP="00E505FE">
            <w:pPr>
              <w:ind w:left="1680" w:hangingChars="800" w:hanging="1680"/>
              <w:jc w:val="left"/>
            </w:pPr>
            <w:r>
              <w:rPr>
                <w:rFonts w:hint="eastAsia"/>
              </w:rPr>
              <w:t xml:space="preserve">（　</w:t>
            </w:r>
            <w:r w:rsidRPr="00254107">
              <w:rPr>
                <w:rFonts w:hint="eastAsia"/>
                <w:color w:val="FF0000"/>
              </w:rPr>
              <w:t>HTTP</w:t>
            </w:r>
            <w:r>
              <w:rPr>
                <w:rFonts w:hint="eastAsia"/>
              </w:rPr>
              <w:t xml:space="preserve">　）＝</w:t>
            </w:r>
            <w:r w:rsidR="00130956">
              <w:rPr>
                <w:rFonts w:hint="eastAsia"/>
              </w:rPr>
              <w:t>Web</w:t>
            </w:r>
            <w:r w:rsidR="00130956">
              <w:rPr>
                <w:rFonts w:hint="eastAsia"/>
              </w:rPr>
              <w:t>ページのやり取りで使われるプロトコル</w:t>
            </w:r>
          </w:p>
          <w:p w14:paraId="0D8B0696" w14:textId="77777777" w:rsidR="00E505FE" w:rsidRDefault="00130956" w:rsidP="00E73A96">
            <w:pPr>
              <w:ind w:left="1680" w:hangingChars="800" w:hanging="1680"/>
              <w:jc w:val="left"/>
            </w:pPr>
            <w:r>
              <w:rPr>
                <w:rFonts w:hint="eastAsia"/>
              </w:rPr>
              <w:t xml:space="preserve">　　→</w:t>
            </w:r>
            <w:r w:rsidR="00E505FE">
              <w:rPr>
                <w:rFonts w:hint="eastAsia"/>
              </w:rPr>
              <w:t>ブラウザからのリクエストに応じ情報</w:t>
            </w:r>
            <w:r>
              <w:rPr>
                <w:rFonts w:hint="eastAsia"/>
              </w:rPr>
              <w:t>を</w:t>
            </w:r>
            <w:r w:rsidR="00E505FE">
              <w:rPr>
                <w:rFonts w:hint="eastAsia"/>
              </w:rPr>
              <w:t>返す</w:t>
            </w:r>
            <w:r w:rsidR="00164B3B">
              <w:rPr>
                <w:rFonts w:hint="eastAsia"/>
              </w:rPr>
              <w:t>やり取り</w:t>
            </w:r>
            <w:r w:rsidR="00E73A96">
              <w:rPr>
                <w:rFonts w:hint="eastAsia"/>
              </w:rPr>
              <w:t>役割</w:t>
            </w:r>
          </w:p>
          <w:p w14:paraId="038EB96E" w14:textId="77777777" w:rsidR="00E73A96" w:rsidRDefault="00E73A96" w:rsidP="00E73A96">
            <w:pPr>
              <w:ind w:left="1680" w:hangingChars="800" w:hanging="1680"/>
              <w:jc w:val="left"/>
            </w:pPr>
            <w:r>
              <w:rPr>
                <w:rFonts w:hint="eastAsia"/>
              </w:rPr>
              <w:t xml:space="preserve">（　</w:t>
            </w:r>
            <w:r w:rsidRPr="00E73A96">
              <w:rPr>
                <w:rFonts w:hint="eastAsia"/>
                <w:color w:val="FF0000"/>
              </w:rPr>
              <w:t>SMTP</w:t>
            </w:r>
            <w:r>
              <w:rPr>
                <w:rFonts w:hint="eastAsia"/>
              </w:rPr>
              <w:t xml:space="preserve">　）＝メールをメールサーバに転送するプロトコル</w:t>
            </w:r>
          </w:p>
          <w:p w14:paraId="71C898C8" w14:textId="6AF93D3F" w:rsidR="00E73A96" w:rsidRDefault="00E73A96" w:rsidP="00E73A96">
            <w:pPr>
              <w:ind w:left="1680" w:hangingChars="800" w:hanging="1680"/>
              <w:jc w:val="left"/>
            </w:pPr>
            <w:r>
              <w:rPr>
                <w:rFonts w:hint="eastAsia"/>
              </w:rPr>
              <w:t xml:space="preserve">（　</w:t>
            </w:r>
            <w:r w:rsidRPr="00E73A96">
              <w:rPr>
                <w:rFonts w:hint="eastAsia"/>
                <w:color w:val="FF0000"/>
              </w:rPr>
              <w:t>POP</w:t>
            </w:r>
            <w:r>
              <w:rPr>
                <w:rFonts w:hint="eastAsia"/>
              </w:rPr>
              <w:t xml:space="preserve">　）＝メールサーバからメールを転送するプロトコル</w:t>
            </w:r>
          </w:p>
        </w:tc>
      </w:tr>
      <w:tr w:rsidR="00E505FE" w14:paraId="378AFE9C" w14:textId="77777777" w:rsidTr="00553C50">
        <w:tc>
          <w:tcPr>
            <w:tcW w:w="3256" w:type="dxa"/>
          </w:tcPr>
          <w:p w14:paraId="523E928A" w14:textId="523FA126" w:rsidR="00E505FE" w:rsidRDefault="00E505FE" w:rsidP="00E74E43">
            <w:r>
              <w:rPr>
                <w:rFonts w:hint="eastAsia"/>
              </w:rPr>
              <w:t xml:space="preserve">（　</w:t>
            </w:r>
            <w:r w:rsidR="00ED7F42" w:rsidRPr="00ED7F42">
              <w:rPr>
                <w:rFonts w:hint="eastAsia"/>
                <w:color w:val="FF0000"/>
              </w:rPr>
              <w:t>トランスポート</w:t>
            </w:r>
            <w:r w:rsidR="00130956">
              <w:rPr>
                <w:rFonts w:hint="eastAsia"/>
              </w:rPr>
              <w:t xml:space="preserve">　</w:t>
            </w:r>
            <w:r>
              <w:rPr>
                <w:rFonts w:hint="eastAsia"/>
              </w:rPr>
              <w:t>）層</w:t>
            </w:r>
          </w:p>
          <w:p w14:paraId="0B659E39" w14:textId="5F35F1D0" w:rsidR="00553C50" w:rsidRDefault="00553C50" w:rsidP="00E74E43">
            <w:r>
              <w:rPr>
                <w:rFonts w:hint="eastAsia"/>
              </w:rPr>
              <w:t>＝アプリケーションを識別</w:t>
            </w:r>
            <w:r w:rsidR="00130956">
              <w:rPr>
                <w:rFonts w:hint="eastAsia"/>
              </w:rPr>
              <w:t>し、</w:t>
            </w:r>
          </w:p>
          <w:p w14:paraId="530074F4" w14:textId="77777777" w:rsidR="00553C50" w:rsidRDefault="00553C50" w:rsidP="00E74E43">
            <w:r>
              <w:rPr>
                <w:rFonts w:hint="eastAsia"/>
              </w:rPr>
              <w:t xml:space="preserve">　通信の信頼性を保障する</w:t>
            </w:r>
          </w:p>
          <w:p w14:paraId="31BE74C1" w14:textId="1F5A91BF" w:rsidR="00E73A96" w:rsidRDefault="00E73A96" w:rsidP="00E74E43">
            <w:r>
              <w:rPr>
                <w:rFonts w:hint="eastAsia"/>
              </w:rPr>
              <w:t xml:space="preserve">　　</w:t>
            </w:r>
            <w:r w:rsidRPr="00ED7F42">
              <w:rPr>
                <w:rFonts w:hint="eastAsia"/>
                <w:color w:val="00B0F0"/>
              </w:rPr>
              <w:t>↓</w:t>
            </w:r>
            <w:r>
              <w:rPr>
                <w:rFonts w:hint="eastAsia"/>
              </w:rPr>
              <w:t xml:space="preserve">　　　　　　</w:t>
            </w:r>
            <w:r w:rsidRPr="00ED7F42">
              <w:rPr>
                <w:rFonts w:hint="eastAsia"/>
                <w:color w:val="00B050"/>
              </w:rPr>
              <w:t>↑</w:t>
            </w:r>
            <w:r>
              <w:rPr>
                <w:rFonts w:hint="eastAsia"/>
              </w:rPr>
              <w:t xml:space="preserve">　</w:t>
            </w:r>
          </w:p>
        </w:tc>
        <w:tc>
          <w:tcPr>
            <w:tcW w:w="6378" w:type="dxa"/>
          </w:tcPr>
          <w:p w14:paraId="123F9BD5" w14:textId="26158C1A" w:rsidR="00164B3B" w:rsidRDefault="00553C50" w:rsidP="00E74E43">
            <w:r>
              <w:rPr>
                <w:rFonts w:hint="eastAsia"/>
              </w:rPr>
              <w:t xml:space="preserve">（　</w:t>
            </w:r>
            <w:r w:rsidR="00865C25">
              <w:rPr>
                <w:rFonts w:hint="eastAsia"/>
              </w:rPr>
              <w:t xml:space="preserve">　　　</w:t>
            </w:r>
            <w:r>
              <w:rPr>
                <w:rFonts w:hint="eastAsia"/>
              </w:rPr>
              <w:t>）＝</w:t>
            </w:r>
            <w:r w:rsidR="00164B3B">
              <w:rPr>
                <w:rFonts w:hint="eastAsia"/>
              </w:rPr>
              <w:t>通信の信頼性を確保するプロトコル</w:t>
            </w:r>
          </w:p>
          <w:p w14:paraId="1702586F" w14:textId="14FB41DA" w:rsidR="00553C50" w:rsidRDefault="00164B3B" w:rsidP="00164B3B">
            <w:r>
              <w:rPr>
                <w:rFonts w:hint="eastAsia"/>
              </w:rPr>
              <w:t xml:space="preserve">　　→</w:t>
            </w:r>
            <w:r w:rsidR="00553C50">
              <w:rPr>
                <w:rFonts w:hint="eastAsia"/>
              </w:rPr>
              <w:t>データ欠落を検知すると再送を</w:t>
            </w:r>
            <w:r>
              <w:rPr>
                <w:rFonts w:hint="eastAsia"/>
              </w:rPr>
              <w:t>要求し確実に届ける役割</w:t>
            </w:r>
          </w:p>
          <w:p w14:paraId="1C370885" w14:textId="101950C1" w:rsidR="00553C50" w:rsidRDefault="00553C50" w:rsidP="00E74E43">
            <w:r>
              <w:rPr>
                <w:rFonts w:hint="eastAsia"/>
              </w:rPr>
              <w:t xml:space="preserve">（　</w:t>
            </w:r>
            <w:r w:rsidRPr="00164B3B">
              <w:rPr>
                <w:rFonts w:hint="eastAsia"/>
                <w:color w:val="FF0000"/>
              </w:rPr>
              <w:t>UDP</w:t>
            </w:r>
            <w:r>
              <w:rPr>
                <w:rFonts w:hint="eastAsia"/>
              </w:rPr>
              <w:t xml:space="preserve">　）＝確実性よりリアルタイム性を優先する</w:t>
            </w:r>
            <w:r w:rsidR="00164B3B">
              <w:rPr>
                <w:rFonts w:hint="eastAsia"/>
              </w:rPr>
              <w:t>プロトコル</w:t>
            </w:r>
          </w:p>
          <w:p w14:paraId="634A617E" w14:textId="7B042213" w:rsidR="00164B3B" w:rsidRDefault="00164B3B" w:rsidP="00E74E43">
            <w:r>
              <w:rPr>
                <w:rFonts w:hint="eastAsia"/>
              </w:rPr>
              <w:t xml:space="preserve">　　→メールなどは</w:t>
            </w:r>
            <w:r>
              <w:rPr>
                <w:rFonts w:hint="eastAsia"/>
              </w:rPr>
              <w:t>TCP</w:t>
            </w:r>
            <w:r>
              <w:rPr>
                <w:rFonts w:hint="eastAsia"/>
              </w:rPr>
              <w:t>、動画のストリーミングは</w:t>
            </w:r>
            <w:r>
              <w:rPr>
                <w:rFonts w:hint="eastAsia"/>
              </w:rPr>
              <w:t>UDP</w:t>
            </w:r>
            <w:r>
              <w:rPr>
                <w:rFonts w:hint="eastAsia"/>
              </w:rPr>
              <w:t xml:space="preserve">を使う　</w:t>
            </w:r>
          </w:p>
        </w:tc>
      </w:tr>
      <w:tr w:rsidR="00E505FE" w14:paraId="0F33BF66" w14:textId="77777777" w:rsidTr="00553C50">
        <w:tc>
          <w:tcPr>
            <w:tcW w:w="3256" w:type="dxa"/>
          </w:tcPr>
          <w:p w14:paraId="571FF8C1" w14:textId="0D3B5AA4" w:rsidR="00E505FE" w:rsidRDefault="00E505FE" w:rsidP="00E74E43">
            <w:r>
              <w:rPr>
                <w:rFonts w:hint="eastAsia"/>
              </w:rPr>
              <w:t xml:space="preserve">（　</w:t>
            </w:r>
            <w:r w:rsidR="00ED7F42" w:rsidRPr="00ED7F42">
              <w:rPr>
                <w:rFonts w:hint="eastAsia"/>
                <w:color w:val="FF0000"/>
              </w:rPr>
              <w:t>インターネット</w:t>
            </w:r>
            <w:r w:rsidR="00130956">
              <w:rPr>
                <w:rFonts w:hint="eastAsia"/>
              </w:rPr>
              <w:t xml:space="preserve">　</w:t>
            </w:r>
            <w:r>
              <w:rPr>
                <w:rFonts w:hint="eastAsia"/>
              </w:rPr>
              <w:t>）層</w:t>
            </w:r>
          </w:p>
          <w:p w14:paraId="3E304B6B" w14:textId="77777777" w:rsidR="00553C50" w:rsidRDefault="00553C50" w:rsidP="00E74E43">
            <w:r>
              <w:rPr>
                <w:rFonts w:hint="eastAsia"/>
              </w:rPr>
              <w:t>＝宛先のコンピュータに届ける</w:t>
            </w:r>
          </w:p>
          <w:p w14:paraId="6A56665C" w14:textId="5876EEFD" w:rsidR="00E73A96" w:rsidRDefault="00E73A96" w:rsidP="00E74E43">
            <w:r>
              <w:rPr>
                <w:rFonts w:hint="eastAsia"/>
              </w:rPr>
              <w:t xml:space="preserve">　　</w:t>
            </w:r>
            <w:r w:rsidRPr="00ED7F42">
              <w:rPr>
                <w:rFonts w:hint="eastAsia"/>
                <w:color w:val="00B0F0"/>
              </w:rPr>
              <w:t>↓</w:t>
            </w:r>
            <w:r>
              <w:rPr>
                <w:rFonts w:hint="eastAsia"/>
              </w:rPr>
              <w:t xml:space="preserve">　　　　　　</w:t>
            </w:r>
            <w:r w:rsidRPr="00ED7F42">
              <w:rPr>
                <w:rFonts w:hint="eastAsia"/>
                <w:color w:val="00B050"/>
              </w:rPr>
              <w:t>↑受信時</w:t>
            </w:r>
            <w:r>
              <w:rPr>
                <w:rFonts w:hint="eastAsia"/>
              </w:rPr>
              <w:t xml:space="preserve">　</w:t>
            </w:r>
          </w:p>
        </w:tc>
        <w:tc>
          <w:tcPr>
            <w:tcW w:w="6378" w:type="dxa"/>
          </w:tcPr>
          <w:p w14:paraId="2D0AEBAA" w14:textId="51A0EC6E" w:rsidR="00164B3B" w:rsidRDefault="00553C50" w:rsidP="00E74E43">
            <w:r>
              <w:rPr>
                <w:rFonts w:hint="eastAsia"/>
              </w:rPr>
              <w:t xml:space="preserve">（　</w:t>
            </w:r>
            <w:r w:rsidR="00865C25">
              <w:rPr>
                <w:rFonts w:hint="eastAsia"/>
              </w:rPr>
              <w:t xml:space="preserve">　　</w:t>
            </w:r>
            <w:r>
              <w:rPr>
                <w:rFonts w:hint="eastAsia"/>
              </w:rPr>
              <w:t xml:space="preserve">　）＝</w:t>
            </w:r>
            <w:r w:rsidR="00164B3B">
              <w:rPr>
                <w:rFonts w:hint="eastAsia"/>
              </w:rPr>
              <w:t>データを目的にコンピュータに届けるプロトコル</w:t>
            </w:r>
          </w:p>
          <w:p w14:paraId="46E33D1D" w14:textId="77777777" w:rsidR="00553C50" w:rsidRDefault="00164B3B" w:rsidP="00164B3B">
            <w:r>
              <w:rPr>
                <w:rFonts w:hint="eastAsia"/>
              </w:rPr>
              <w:t xml:space="preserve">　　→</w:t>
            </w:r>
            <w:r w:rsidR="00553C50">
              <w:rPr>
                <w:rFonts w:hint="eastAsia"/>
              </w:rPr>
              <w:t>目的のコンピュータ</w:t>
            </w:r>
            <w:r>
              <w:rPr>
                <w:rFonts w:hint="eastAsia"/>
              </w:rPr>
              <w:t>までの</w:t>
            </w:r>
            <w:r w:rsidR="00553C50">
              <w:rPr>
                <w:rFonts w:hint="eastAsia"/>
              </w:rPr>
              <w:t>（</w:t>
            </w:r>
            <w:r>
              <w:rPr>
                <w:rFonts w:hint="eastAsia"/>
              </w:rPr>
              <w:t xml:space="preserve">　</w:t>
            </w:r>
            <w:r w:rsidR="00553C50" w:rsidRPr="00164B3B">
              <w:rPr>
                <w:rFonts w:hint="eastAsia"/>
                <w:color w:val="FF0000"/>
              </w:rPr>
              <w:t>ルーティ</w:t>
            </w:r>
            <w:r w:rsidRPr="00164B3B">
              <w:rPr>
                <w:rFonts w:hint="eastAsia"/>
                <w:color w:val="FF0000"/>
              </w:rPr>
              <w:t>ング</w:t>
            </w:r>
            <w:r>
              <w:rPr>
                <w:rFonts w:hint="eastAsia"/>
              </w:rPr>
              <w:t xml:space="preserve">　</w:t>
            </w:r>
            <w:r w:rsidR="00553C50">
              <w:rPr>
                <w:rFonts w:hint="eastAsia"/>
              </w:rPr>
              <w:t>）の</w:t>
            </w:r>
            <w:r>
              <w:rPr>
                <w:rFonts w:hint="eastAsia"/>
              </w:rPr>
              <w:t>担当</w:t>
            </w:r>
          </w:p>
          <w:p w14:paraId="4B5ECEE3" w14:textId="051B28C0" w:rsidR="00164B3B" w:rsidRDefault="00164B3B" w:rsidP="00164B3B">
            <w:r>
              <w:rPr>
                <w:rFonts w:hint="eastAsia"/>
              </w:rPr>
              <w:t xml:space="preserve">　　　・（　　　　　　　　　）＝宛先を表す固有の番号</w:t>
            </w:r>
          </w:p>
        </w:tc>
      </w:tr>
      <w:tr w:rsidR="00E505FE" w14:paraId="2CD266FE" w14:textId="77777777" w:rsidTr="00553C50">
        <w:tc>
          <w:tcPr>
            <w:tcW w:w="3256" w:type="dxa"/>
          </w:tcPr>
          <w:p w14:paraId="11FA7FAC" w14:textId="77777777" w:rsidR="00865C25" w:rsidRDefault="00E505FE" w:rsidP="00865C25">
            <w:pPr>
              <w:rPr>
                <w:color w:val="FF0000"/>
              </w:rPr>
            </w:pPr>
            <w:r>
              <w:rPr>
                <w:rFonts w:hint="eastAsia"/>
              </w:rPr>
              <w:t xml:space="preserve">（　</w:t>
            </w:r>
            <w:r w:rsidR="00ED7F42" w:rsidRPr="00ED7F42">
              <w:rPr>
                <w:rFonts w:hint="eastAsia"/>
                <w:color w:val="FF0000"/>
              </w:rPr>
              <w:t>ネットワーク</w:t>
            </w:r>
          </w:p>
          <w:p w14:paraId="310D959A" w14:textId="52009E28" w:rsidR="00E505FE" w:rsidRDefault="00ED7F42" w:rsidP="00865C25">
            <w:pPr>
              <w:ind w:firstLineChars="200" w:firstLine="420"/>
            </w:pPr>
            <w:r w:rsidRPr="00ED7F42">
              <w:rPr>
                <w:rFonts w:hint="eastAsia"/>
                <w:color w:val="FF0000"/>
              </w:rPr>
              <w:t>インターフェイス</w:t>
            </w:r>
            <w:r>
              <w:rPr>
                <w:rFonts w:hint="eastAsia"/>
              </w:rPr>
              <w:t xml:space="preserve">　</w:t>
            </w:r>
            <w:r w:rsidR="00E505FE">
              <w:rPr>
                <w:rFonts w:hint="eastAsia"/>
              </w:rPr>
              <w:t>）層</w:t>
            </w:r>
          </w:p>
          <w:p w14:paraId="4F4252DE" w14:textId="0517B253" w:rsidR="00553C50" w:rsidRDefault="00553C50" w:rsidP="00E74E43">
            <w:r>
              <w:rPr>
                <w:rFonts w:hint="eastAsia"/>
              </w:rPr>
              <w:t>＝物理的な通信手段を決める</w:t>
            </w:r>
          </w:p>
        </w:tc>
        <w:tc>
          <w:tcPr>
            <w:tcW w:w="6378" w:type="dxa"/>
          </w:tcPr>
          <w:p w14:paraId="16899574" w14:textId="77777777" w:rsidR="00E505FE" w:rsidRDefault="00553C50" w:rsidP="00E74E43">
            <w:r>
              <w:rPr>
                <w:rFonts w:hint="eastAsia"/>
              </w:rPr>
              <w:t>（</w:t>
            </w:r>
            <w:r w:rsidRPr="00164B3B">
              <w:rPr>
                <w:rFonts w:hint="eastAsia"/>
                <w:color w:val="FF0000"/>
              </w:rPr>
              <w:t>IEEE 802.11</w:t>
            </w:r>
            <w:r>
              <w:rPr>
                <w:rFonts w:hint="eastAsia"/>
              </w:rPr>
              <w:t>）＝無線</w:t>
            </w:r>
            <w:r>
              <w:rPr>
                <w:rFonts w:hint="eastAsia"/>
              </w:rPr>
              <w:t>LAN</w:t>
            </w:r>
            <w:r>
              <w:rPr>
                <w:rFonts w:hint="eastAsia"/>
              </w:rPr>
              <w:t>の通信規格</w:t>
            </w:r>
          </w:p>
          <w:p w14:paraId="33750F22" w14:textId="43AC14D5" w:rsidR="00553C50" w:rsidRDefault="00130956" w:rsidP="00E74E43">
            <w:r>
              <w:rPr>
                <w:rFonts w:hint="eastAsia"/>
              </w:rPr>
              <w:t>（</w:t>
            </w:r>
            <w:r w:rsidRPr="00164B3B">
              <w:rPr>
                <w:rFonts w:hint="eastAsia"/>
                <w:color w:val="FF0000"/>
              </w:rPr>
              <w:t>イーサネット・</w:t>
            </w:r>
            <w:r w:rsidRPr="00164B3B">
              <w:rPr>
                <w:color w:val="FF0000"/>
              </w:rPr>
              <w:t>Ethernet</w:t>
            </w:r>
            <w:r>
              <w:rPr>
                <w:rFonts w:hint="eastAsia"/>
              </w:rPr>
              <w:t>）＝有線</w:t>
            </w:r>
            <w:r>
              <w:rPr>
                <w:rFonts w:hint="eastAsia"/>
              </w:rPr>
              <w:t>LAN</w:t>
            </w:r>
            <w:r>
              <w:rPr>
                <w:rFonts w:hint="eastAsia"/>
              </w:rPr>
              <w:t>の通信規格</w:t>
            </w:r>
          </w:p>
        </w:tc>
      </w:tr>
    </w:tbl>
    <w:p w14:paraId="60D76967" w14:textId="77777777" w:rsidR="00865C25" w:rsidRDefault="00865C25" w:rsidP="00E74E43"/>
    <w:p w14:paraId="71C9554C" w14:textId="3EFAD199" w:rsidR="00865C25" w:rsidRPr="00721688" w:rsidRDefault="00865C25" w:rsidP="00E74E43">
      <w:pPr>
        <w:rPr>
          <w:rFonts w:asciiTheme="majorEastAsia" w:eastAsiaTheme="majorEastAsia" w:hAnsiTheme="majorEastAsia"/>
        </w:rPr>
      </w:pPr>
      <w:r w:rsidRPr="00721688">
        <w:rPr>
          <w:rFonts w:asciiTheme="majorEastAsia" w:eastAsiaTheme="majorEastAsia" w:hAnsiTheme="majorEastAsia" w:hint="eastAsia"/>
          <w:bdr w:val="single" w:sz="4" w:space="0" w:color="auto"/>
        </w:rPr>
        <w:t>４</w:t>
      </w:r>
      <w:r w:rsidRPr="00721688">
        <w:rPr>
          <w:rFonts w:asciiTheme="majorEastAsia" w:eastAsiaTheme="majorEastAsia" w:hAnsiTheme="majorEastAsia" w:hint="eastAsia"/>
        </w:rPr>
        <w:t xml:space="preserve">　IPアドレスの枯渇問題　　　　　　　　　</w:t>
      </w:r>
    </w:p>
    <w:p w14:paraId="3AF9A3F4" w14:textId="78B71490" w:rsidR="00865C25" w:rsidRDefault="00865C25" w:rsidP="00865C25">
      <w:r>
        <w:rPr>
          <w:rFonts w:hint="eastAsia"/>
        </w:rPr>
        <w:t xml:space="preserve">　現在の</w:t>
      </w:r>
      <w:r>
        <w:rPr>
          <w:rFonts w:hint="eastAsia"/>
        </w:rPr>
        <w:t>IP</w:t>
      </w:r>
      <w:r>
        <w:rPr>
          <w:rFonts w:hint="eastAsia"/>
        </w:rPr>
        <w:t xml:space="preserve">アドレス：（　</w:t>
      </w:r>
      <w:r w:rsidRPr="00BB08A3">
        <w:rPr>
          <w:rFonts w:hint="eastAsia"/>
          <w:color w:val="FF0000"/>
        </w:rPr>
        <w:t>IPv4</w:t>
      </w:r>
      <w:r>
        <w:rPr>
          <w:rFonts w:hint="eastAsia"/>
        </w:rPr>
        <w:t xml:space="preserve">　）＝</w:t>
      </w:r>
      <w:r>
        <w:rPr>
          <w:rFonts w:hint="eastAsia"/>
        </w:rPr>
        <w:t>2</w:t>
      </w:r>
      <w:r>
        <w:rPr>
          <w:rFonts w:hint="eastAsia"/>
        </w:rPr>
        <w:t>進法</w:t>
      </w:r>
      <w:r>
        <w:rPr>
          <w:rFonts w:hint="eastAsia"/>
        </w:rPr>
        <w:t>32bit</w:t>
      </w:r>
      <w:r>
        <w:rPr>
          <w:rFonts w:hint="eastAsia"/>
        </w:rPr>
        <w:t>で表す→</w:t>
      </w:r>
      <w:r>
        <w:rPr>
          <w:rFonts w:hint="eastAsia"/>
        </w:rPr>
        <w:t>2</w:t>
      </w:r>
      <w:r w:rsidRPr="009C2B13">
        <w:rPr>
          <w:rFonts w:hint="eastAsia"/>
          <w:vertAlign w:val="superscript"/>
        </w:rPr>
        <w:t>32</w:t>
      </w:r>
      <w:r>
        <w:rPr>
          <w:rFonts w:hint="eastAsia"/>
        </w:rPr>
        <w:t>個＝約</w:t>
      </w:r>
      <w:r>
        <w:rPr>
          <w:rFonts w:hint="eastAsia"/>
        </w:rPr>
        <w:t>43</w:t>
      </w:r>
      <w:r>
        <w:rPr>
          <w:rFonts w:hint="eastAsia"/>
        </w:rPr>
        <w:t>億個の割当てが可能</w:t>
      </w:r>
    </w:p>
    <w:p w14:paraId="1613969E" w14:textId="573302A1" w:rsidR="00865C25" w:rsidRDefault="00721688" w:rsidP="00721688">
      <w:r>
        <w:rPr>
          <w:rFonts w:hint="eastAsia"/>
          <w:noProof/>
        </w:rPr>
        <mc:AlternateContent>
          <mc:Choice Requires="wps">
            <w:drawing>
              <wp:anchor distT="0" distB="0" distL="114300" distR="114300" simplePos="0" relativeHeight="251702272" behindDoc="0" locked="0" layoutInCell="1" allowOverlap="1" wp14:anchorId="5AF8D1EC" wp14:editId="4499A207">
                <wp:simplePos x="0" y="0"/>
                <wp:positionH relativeFrom="column">
                  <wp:posOffset>483424</wp:posOffset>
                </wp:positionH>
                <wp:positionV relativeFrom="paragraph">
                  <wp:posOffset>81199</wp:posOffset>
                </wp:positionV>
                <wp:extent cx="408562" cy="437745"/>
                <wp:effectExtent l="19050" t="0" r="10795" b="38735"/>
                <wp:wrapNone/>
                <wp:docPr id="1532083777" name="矢印: 下 2"/>
                <wp:cNvGraphicFramePr/>
                <a:graphic xmlns:a="http://schemas.openxmlformats.org/drawingml/2006/main">
                  <a:graphicData uri="http://schemas.microsoft.com/office/word/2010/wordprocessingShape">
                    <wps:wsp>
                      <wps:cNvSpPr/>
                      <wps:spPr>
                        <a:xfrm>
                          <a:off x="0" y="0"/>
                          <a:ext cx="408562" cy="43774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28D6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8.05pt;margin-top:6.4pt;width:32.15pt;height:34.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" adj="11520" fillcolor="#5b9bd5 [3204]" strokecolor="#091723 [484]" strokeweight="1pt"/>
            </w:pict>
          </mc:Fallback>
        </mc:AlternateContent>
      </w:r>
      <w:r>
        <w:rPr>
          <w:rFonts w:hint="eastAsia"/>
        </w:rPr>
        <w:t xml:space="preserve">　　　　　　　　　　　→</w:t>
      </w:r>
      <w:r>
        <w:rPr>
          <w:rFonts w:hint="eastAsia"/>
        </w:rPr>
        <w:t>8bi</w:t>
      </w:r>
      <w:r>
        <w:rPr>
          <w:rFonts w:hint="eastAsia"/>
        </w:rPr>
        <w:t>ずつ</w:t>
      </w:r>
      <w:r>
        <w:rPr>
          <w:rFonts w:hint="eastAsia"/>
        </w:rPr>
        <w:t>10</w:t>
      </w:r>
      <w:r>
        <w:rPr>
          <w:rFonts w:hint="eastAsia"/>
        </w:rPr>
        <w:t>進法で表記する</w:t>
      </w:r>
    </w:p>
    <w:p w14:paraId="74303068" w14:textId="34D0E293" w:rsidR="00865C25" w:rsidRPr="00865C25" w:rsidRDefault="00865C25" w:rsidP="00E74E43"/>
    <w:p w14:paraId="4E8876D9" w14:textId="77777777" w:rsidR="00865C25" w:rsidRDefault="00865C25" w:rsidP="00E74E43"/>
    <w:p w14:paraId="28656955" w14:textId="30442965" w:rsidR="00865C25" w:rsidRDefault="00865C25" w:rsidP="00E74E43">
      <w:r>
        <w:rPr>
          <w:rFonts w:hint="eastAsia"/>
        </w:rPr>
        <w:t xml:space="preserve">　</w:t>
      </w:r>
      <w:r>
        <w:rPr>
          <w:rFonts w:hint="eastAsia"/>
        </w:rPr>
        <w:t>IP</w:t>
      </w:r>
      <w:r>
        <w:rPr>
          <w:rFonts w:hint="eastAsia"/>
        </w:rPr>
        <w:t>アドレス</w:t>
      </w:r>
      <w:r w:rsidR="00721688">
        <w:rPr>
          <w:rFonts w:hint="eastAsia"/>
        </w:rPr>
        <w:t>不足！</w:t>
      </w:r>
      <w:r>
        <w:rPr>
          <w:rFonts w:hint="eastAsia"/>
        </w:rPr>
        <w:t>：</w:t>
      </w:r>
      <w:r w:rsidR="00721688">
        <w:rPr>
          <w:rFonts w:hint="eastAsia"/>
        </w:rPr>
        <w:t xml:space="preserve">（　</w:t>
      </w:r>
      <w:r w:rsidR="00721688" w:rsidRPr="00BB08A3">
        <w:rPr>
          <w:rFonts w:hint="eastAsia"/>
          <w:color w:val="FF0000"/>
        </w:rPr>
        <w:t>IPv6</w:t>
      </w:r>
      <w:r w:rsidR="00721688">
        <w:rPr>
          <w:rFonts w:hint="eastAsia"/>
        </w:rPr>
        <w:t xml:space="preserve">　）＝</w:t>
      </w:r>
      <w:r w:rsidR="00721688">
        <w:rPr>
          <w:rFonts w:hint="eastAsia"/>
        </w:rPr>
        <w:t>2</w:t>
      </w:r>
      <w:r w:rsidR="00721688">
        <w:rPr>
          <w:rFonts w:hint="eastAsia"/>
        </w:rPr>
        <w:t>進法</w:t>
      </w:r>
      <w:r w:rsidR="00721688">
        <w:rPr>
          <w:rFonts w:hint="eastAsia"/>
        </w:rPr>
        <w:t>128bit</w:t>
      </w:r>
      <w:r w:rsidR="00721688">
        <w:rPr>
          <w:rFonts w:hint="eastAsia"/>
        </w:rPr>
        <w:t>で表す→</w:t>
      </w:r>
      <w:r w:rsidR="00721688">
        <w:rPr>
          <w:rFonts w:hint="eastAsia"/>
        </w:rPr>
        <w:t>2</w:t>
      </w:r>
      <w:r w:rsidR="00721688" w:rsidRPr="009C2B13">
        <w:rPr>
          <w:rFonts w:hint="eastAsia"/>
          <w:vertAlign w:val="superscript"/>
        </w:rPr>
        <w:t>128</w:t>
      </w:r>
      <w:r w:rsidR="00721688">
        <w:rPr>
          <w:rFonts w:hint="eastAsia"/>
        </w:rPr>
        <w:t>個＝約</w:t>
      </w:r>
      <w:r w:rsidR="00721688">
        <w:rPr>
          <w:rFonts w:hint="eastAsia"/>
        </w:rPr>
        <w:t>340</w:t>
      </w:r>
      <w:r w:rsidR="00721688">
        <w:rPr>
          <w:rFonts w:hint="eastAsia"/>
        </w:rPr>
        <w:t>澗（</w:t>
      </w:r>
      <w:r w:rsidR="00721688">
        <w:rPr>
          <w:rFonts w:hint="eastAsia"/>
        </w:rPr>
        <w:t>10</w:t>
      </w:r>
      <w:r w:rsidR="00721688" w:rsidRPr="00E73A96">
        <w:rPr>
          <w:rFonts w:hint="eastAsia"/>
          <w:vertAlign w:val="superscript"/>
        </w:rPr>
        <w:t>36</w:t>
      </w:r>
      <w:r w:rsidR="00721688">
        <w:rPr>
          <w:rFonts w:hint="eastAsia"/>
        </w:rPr>
        <w:t>）個の割当可能</w:t>
      </w:r>
    </w:p>
    <w:p w14:paraId="07977061" w14:textId="0500595B" w:rsidR="00EB3EBB" w:rsidRDefault="00721688" w:rsidP="00721688">
      <w:pPr>
        <w:ind w:firstLineChars="1100" w:firstLine="2310"/>
      </w:pPr>
      <w:r>
        <w:rPr>
          <w:rFonts w:hint="eastAsia"/>
        </w:rPr>
        <w:t>→</w:t>
      </w:r>
      <w:r>
        <w:rPr>
          <w:rFonts w:hint="eastAsia"/>
        </w:rPr>
        <w:t>16bit</w:t>
      </w:r>
      <w:r>
        <w:rPr>
          <w:rFonts w:hint="eastAsia"/>
        </w:rPr>
        <w:t>ずつ</w:t>
      </w:r>
      <w:r>
        <w:rPr>
          <w:rFonts w:hint="eastAsia"/>
        </w:rPr>
        <w:t>16</w:t>
      </w:r>
      <w:r>
        <w:rPr>
          <w:rFonts w:hint="eastAsia"/>
        </w:rPr>
        <w:t>進法で表記</w:t>
      </w:r>
      <w:r w:rsidR="00A54EDC">
        <w:rPr>
          <w:rFonts w:hint="eastAsia"/>
        </w:rPr>
        <w:t xml:space="preserve">　　　　　　　　</w:t>
      </w:r>
    </w:p>
    <w:p w14:paraId="595C6FA9" w14:textId="6F4FB316" w:rsidR="00164B3B" w:rsidRPr="001760FF" w:rsidRDefault="00721688" w:rsidP="009C2B13">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５</w:t>
      </w:r>
      <w:r w:rsidR="00580011" w:rsidRPr="001760FF">
        <w:rPr>
          <w:rFonts w:asciiTheme="majorEastAsia" w:eastAsiaTheme="majorEastAsia" w:hAnsiTheme="majorEastAsia" w:hint="eastAsia"/>
        </w:rPr>
        <w:t xml:space="preserve">　ドメイン名とDNS</w:t>
      </w:r>
      <w:r w:rsidR="00A54EDC">
        <w:rPr>
          <w:rFonts w:asciiTheme="majorEastAsia" w:eastAsiaTheme="majorEastAsia" w:hAnsiTheme="majorEastAsia" w:hint="eastAsia"/>
        </w:rPr>
        <w:t xml:space="preserve">　☞確認課題(3)</w:t>
      </w:r>
    </w:p>
    <w:p w14:paraId="5F412440" w14:textId="7FE35BBD" w:rsidR="00164B3B" w:rsidRDefault="00EB3EBB" w:rsidP="009C2B13">
      <w:r>
        <w:rPr>
          <w:rFonts w:hint="eastAsia"/>
        </w:rPr>
        <w:t xml:space="preserve">　・（　　　　　　）＝</w:t>
      </w:r>
      <w:r>
        <w:rPr>
          <w:rFonts w:hint="eastAsia"/>
        </w:rPr>
        <w:t>IP</w:t>
      </w:r>
      <w:r>
        <w:rPr>
          <w:rFonts w:hint="eastAsia"/>
        </w:rPr>
        <w:t>アドレスと対応した識別するための名前</w:t>
      </w:r>
    </w:p>
    <w:p w14:paraId="047BDC55" w14:textId="1F612BED" w:rsidR="00EB3EBB" w:rsidRDefault="009F0F9A" w:rsidP="009C2B13">
      <w:r>
        <w:rPr>
          <w:rFonts w:hint="eastAsia"/>
          <w:noProof/>
        </w:rPr>
        <w:drawing>
          <wp:anchor distT="0" distB="0" distL="114300" distR="114300" simplePos="0" relativeHeight="251689984" behindDoc="0" locked="0" layoutInCell="1" allowOverlap="1" wp14:anchorId="5F8E73BC" wp14:editId="5217C6EC">
            <wp:simplePos x="0" y="0"/>
            <wp:positionH relativeFrom="column">
              <wp:posOffset>344805</wp:posOffset>
            </wp:positionH>
            <wp:positionV relativeFrom="paragraph">
              <wp:posOffset>244474</wp:posOffset>
            </wp:positionV>
            <wp:extent cx="2726009" cy="752475"/>
            <wp:effectExtent l="19050" t="19050" r="17780" b="9525"/>
            <wp:wrapNone/>
            <wp:docPr id="19213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60" name="図 19213560"/>
                    <pic:cNvPicPr/>
                  </pic:nvPicPr>
                  <pic:blipFill>
                    <a:blip r:embed="rId9">
                      <a:extLst>
                        <a:ext uri="{28A0092B-C50C-407E-A947-70E740481C1C}">
                          <a14:useLocalDpi xmlns:a14="http://schemas.microsoft.com/office/drawing/2010/main" val="0"/>
                        </a:ext>
                      </a:extLst>
                    </a:blip>
                    <a:stretch>
                      <a:fillRect/>
                    </a:stretch>
                  </pic:blipFill>
                  <pic:spPr>
                    <a:xfrm>
                      <a:off x="0" y="0"/>
                      <a:ext cx="2731478" cy="7539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B3EBB">
        <w:rPr>
          <w:rFonts w:hint="eastAsia"/>
        </w:rPr>
        <w:t xml:space="preserve">　　　→（　</w:t>
      </w:r>
      <w:r w:rsidR="00EB3EBB" w:rsidRPr="00EB3EBB">
        <w:rPr>
          <w:rFonts w:hint="eastAsia"/>
          <w:color w:val="FF0000"/>
        </w:rPr>
        <w:t>DNS</w:t>
      </w:r>
      <w:r w:rsidR="00EB3EBB">
        <w:rPr>
          <w:rFonts w:hint="eastAsia"/>
        </w:rPr>
        <w:t xml:space="preserve">　）を利用してドメイン名を</w:t>
      </w:r>
      <w:r w:rsidR="00EB3EBB">
        <w:rPr>
          <w:rFonts w:hint="eastAsia"/>
        </w:rPr>
        <w:t>IP</w:t>
      </w:r>
      <w:r w:rsidR="00EB3EBB">
        <w:rPr>
          <w:rFonts w:hint="eastAsia"/>
        </w:rPr>
        <w:t>アドレスに変換する</w:t>
      </w:r>
    </w:p>
    <w:tbl>
      <w:tblPr>
        <w:tblStyle w:val="a3"/>
        <w:tblW w:w="0" w:type="auto"/>
        <w:tblInd w:w="5098" w:type="dxa"/>
        <w:tblLook w:val="04A0" w:firstRow="1" w:lastRow="0" w:firstColumn="1" w:lastColumn="0" w:noHBand="0" w:noVBand="1"/>
      </w:tblPr>
      <w:tblGrid>
        <w:gridCol w:w="4644"/>
      </w:tblGrid>
      <w:tr w:rsidR="009F0F9A" w14:paraId="3E156076" w14:textId="77777777" w:rsidTr="009F0F9A">
        <w:tc>
          <w:tcPr>
            <w:tcW w:w="4644" w:type="dxa"/>
          </w:tcPr>
          <w:p w14:paraId="3F444C69" w14:textId="77777777" w:rsidR="009F0F9A" w:rsidRDefault="009F0F9A" w:rsidP="009C2B13">
            <w:r>
              <w:rPr>
                <w:rFonts w:hint="eastAsia"/>
              </w:rPr>
              <w:t>組織名：</w:t>
            </w:r>
            <w:r>
              <w:rPr>
                <w:rFonts w:hint="eastAsia"/>
              </w:rPr>
              <w:t>ac</w:t>
            </w:r>
            <w:r>
              <w:rPr>
                <w:rFonts w:hint="eastAsia"/>
              </w:rPr>
              <w:t xml:space="preserve">大学　</w:t>
            </w:r>
            <w:r>
              <w:rPr>
                <w:rFonts w:hint="eastAsia"/>
              </w:rPr>
              <w:t>ed</w:t>
            </w:r>
            <w:r>
              <w:rPr>
                <w:rFonts w:hint="eastAsia"/>
              </w:rPr>
              <w:t xml:space="preserve">小中高校　</w:t>
            </w:r>
            <w:r>
              <w:rPr>
                <w:rFonts w:hint="eastAsia"/>
              </w:rPr>
              <w:t>co</w:t>
            </w:r>
            <w:r>
              <w:rPr>
                <w:rFonts w:hint="eastAsia"/>
              </w:rPr>
              <w:t>企業</w:t>
            </w:r>
          </w:p>
          <w:p w14:paraId="65FD34A9" w14:textId="77777777" w:rsidR="009F0F9A" w:rsidRDefault="009F0F9A" w:rsidP="009C2B13">
            <w:r>
              <w:rPr>
                <w:rFonts w:hint="eastAsia"/>
              </w:rPr>
              <w:t xml:space="preserve">　　　　</w:t>
            </w:r>
            <w:r>
              <w:rPr>
                <w:rFonts w:hint="eastAsia"/>
              </w:rPr>
              <w:t>go</w:t>
            </w:r>
            <w:r>
              <w:rPr>
                <w:rFonts w:hint="eastAsia"/>
              </w:rPr>
              <w:t xml:space="preserve">政府　</w:t>
            </w:r>
            <w:r>
              <w:rPr>
                <w:rFonts w:hint="eastAsia"/>
              </w:rPr>
              <w:t>ne</w:t>
            </w:r>
            <w:r>
              <w:rPr>
                <w:rFonts w:hint="eastAsia"/>
              </w:rPr>
              <w:t>ネットワークサービス</w:t>
            </w:r>
          </w:p>
          <w:p w14:paraId="1F0C834A" w14:textId="304A891C" w:rsidR="009F0F9A" w:rsidRDefault="009F0F9A" w:rsidP="009F0F9A">
            <w:pPr>
              <w:ind w:left="840" w:hangingChars="400" w:hanging="840"/>
            </w:pPr>
            <w:r>
              <w:rPr>
                <w:rFonts w:hint="eastAsia"/>
              </w:rPr>
              <w:t>国　名：</w:t>
            </w:r>
            <w:r>
              <w:rPr>
                <w:rFonts w:hint="eastAsia"/>
              </w:rPr>
              <w:t>jp</w:t>
            </w:r>
            <w:r>
              <w:rPr>
                <w:rFonts w:hint="eastAsia"/>
              </w:rPr>
              <w:t xml:space="preserve">日本　</w:t>
            </w:r>
            <w:r>
              <w:rPr>
                <w:rFonts w:hint="eastAsia"/>
              </w:rPr>
              <w:t>fr</w:t>
            </w:r>
            <w:r>
              <w:rPr>
                <w:rFonts w:hint="eastAsia"/>
              </w:rPr>
              <w:t xml:space="preserve">フランス　</w:t>
            </w:r>
            <w:r>
              <w:rPr>
                <w:rFonts w:hint="eastAsia"/>
              </w:rPr>
              <w:t>ph</w:t>
            </w:r>
            <w:r>
              <w:rPr>
                <w:rFonts w:hint="eastAsia"/>
              </w:rPr>
              <w:t>フィリピン</w:t>
            </w:r>
            <w:r>
              <w:rPr>
                <w:rFonts w:hint="eastAsia"/>
              </w:rPr>
              <w:t>ca</w:t>
            </w:r>
            <w:r>
              <w:rPr>
                <w:rFonts w:hint="eastAsia"/>
              </w:rPr>
              <w:t xml:space="preserve">カナダ　</w:t>
            </w:r>
            <w:r>
              <w:rPr>
                <w:rFonts w:hint="eastAsia"/>
              </w:rPr>
              <w:t>us</w:t>
            </w:r>
            <w:r>
              <w:rPr>
                <w:rFonts w:hint="eastAsia"/>
              </w:rPr>
              <w:t xml:space="preserve">アメリカ　</w:t>
            </w:r>
            <w:r>
              <w:rPr>
                <w:rFonts w:hint="eastAsia"/>
              </w:rPr>
              <w:t>cn</w:t>
            </w:r>
            <w:r>
              <w:rPr>
                <w:rFonts w:hint="eastAsia"/>
              </w:rPr>
              <w:t xml:space="preserve">中国　</w:t>
            </w:r>
          </w:p>
        </w:tc>
      </w:tr>
    </w:tbl>
    <w:p w14:paraId="5E58F934" w14:textId="77777777" w:rsidR="009F0F9A" w:rsidRDefault="009F0F9A" w:rsidP="00E73A96">
      <w:pPr>
        <w:rPr>
          <w:rFonts w:asciiTheme="majorEastAsia" w:eastAsiaTheme="majorEastAsia" w:hAnsiTheme="majorEastAsia"/>
        </w:rPr>
      </w:pPr>
    </w:p>
    <w:p w14:paraId="20C6C7BE" w14:textId="77777777" w:rsidR="00721688" w:rsidRDefault="00721688" w:rsidP="00E73A96">
      <w:pPr>
        <w:rPr>
          <w:rFonts w:asciiTheme="majorEastAsia" w:eastAsiaTheme="majorEastAsia" w:hAnsiTheme="majorEastAsia"/>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CF63F3" w14:paraId="4E3F7421" w14:textId="77777777" w:rsidTr="00040104">
        <w:tc>
          <w:tcPr>
            <w:tcW w:w="9736" w:type="dxa"/>
            <w:shd w:val="clear" w:color="auto" w:fill="262626" w:themeFill="text1" w:themeFillTint="D9"/>
          </w:tcPr>
          <w:p w14:paraId="60B30123" w14:textId="1C70B8D9" w:rsidR="00CF63F3" w:rsidRPr="00081AD0" w:rsidRDefault="00CF63F3" w:rsidP="00040104">
            <w:r>
              <w:rPr>
                <w:rFonts w:asciiTheme="majorEastAsia" w:eastAsiaTheme="majorEastAsia" w:hAnsiTheme="majorEastAsia" w:hint="eastAsia"/>
              </w:rPr>
              <w:t>５．情報セキュリティ　６．７．暗号化</w:t>
            </w:r>
            <w:r w:rsidRPr="00323853">
              <w:rPr>
                <w:rFonts w:asciiTheme="majorEastAsia" w:eastAsiaTheme="majorEastAsia" w:hAnsiTheme="majorEastAsia" w:hint="eastAsia"/>
              </w:rPr>
              <w:t xml:space="preserve">　（教P1</w:t>
            </w:r>
            <w:r>
              <w:rPr>
                <w:rFonts w:asciiTheme="majorEastAsia" w:eastAsiaTheme="majorEastAsia" w:hAnsiTheme="majorEastAsia" w:hint="eastAsia"/>
              </w:rPr>
              <w:t>7</w:t>
            </w:r>
            <w:r w:rsidR="008F3F3A">
              <w:rPr>
                <w:rFonts w:asciiTheme="majorEastAsia" w:eastAsiaTheme="majorEastAsia" w:hAnsiTheme="majorEastAsia" w:hint="eastAsia"/>
              </w:rPr>
              <w:t>6</w:t>
            </w:r>
            <w:r w:rsidRPr="00323853">
              <w:rPr>
                <w:rFonts w:asciiTheme="majorEastAsia" w:eastAsiaTheme="majorEastAsia" w:hAnsiTheme="majorEastAsia" w:hint="eastAsia"/>
              </w:rPr>
              <w:t>－P1</w:t>
            </w:r>
            <w:r w:rsidR="008F3F3A">
              <w:rPr>
                <w:rFonts w:asciiTheme="majorEastAsia" w:eastAsiaTheme="majorEastAsia" w:hAnsiTheme="majorEastAsia" w:hint="eastAsia"/>
              </w:rPr>
              <w:t>81</w:t>
            </w:r>
            <w:r w:rsidRPr="00323853">
              <w:rPr>
                <w:rFonts w:asciiTheme="majorEastAsia" w:eastAsiaTheme="majorEastAsia" w:hAnsiTheme="majorEastAsia" w:hint="eastAsia"/>
              </w:rPr>
              <w:t>）</w:t>
            </w:r>
          </w:p>
        </w:tc>
      </w:tr>
    </w:tbl>
    <w:p w14:paraId="7356FCB6" w14:textId="0655F12B" w:rsidR="00CF63F3" w:rsidRDefault="00CF63F3" w:rsidP="00CF63F3">
      <w:pPr>
        <w:rPr>
          <w:b/>
          <w:bCs/>
        </w:rPr>
      </w:pPr>
      <w:r>
        <w:rPr>
          <w:rFonts w:hint="eastAsia"/>
          <w:b/>
          <w:bCs/>
        </w:rPr>
        <w:t xml:space="preserve">　☞情報セキュリティの意味と、第三者に情報を読み取られないようにする暗号化のしくみを知ろう</w:t>
      </w:r>
    </w:p>
    <w:p w14:paraId="6BD9ED8B" w14:textId="7FFC776B" w:rsidR="00CF63F3" w:rsidRDefault="00CF63F3" w:rsidP="00E73A96">
      <w:pPr>
        <w:rPr>
          <w:rFonts w:asciiTheme="majorEastAsia" w:eastAsiaTheme="majorEastAsia" w:hAnsiTheme="majorEastAsia"/>
        </w:rPr>
      </w:pPr>
      <w:r>
        <w:rPr>
          <w:rFonts w:asciiTheme="majorEastAsia" w:eastAsiaTheme="majorEastAsia" w:hAnsiTheme="majorEastAsia" w:hint="eastAsia"/>
        </w:rPr>
        <w:t>【TRY】自分が利用しているインターネット上のサービスでIDとパスワードが必要なものをあげよう。</w:t>
      </w:r>
    </w:p>
    <w:tbl>
      <w:tblPr>
        <w:tblStyle w:val="a3"/>
        <w:tblW w:w="0" w:type="auto"/>
        <w:tblLook w:val="04A0" w:firstRow="1" w:lastRow="0" w:firstColumn="1" w:lastColumn="0" w:noHBand="0" w:noVBand="1"/>
      </w:tblPr>
      <w:tblGrid>
        <w:gridCol w:w="9742"/>
      </w:tblGrid>
      <w:tr w:rsidR="00CF63F3" w14:paraId="2673F7CC" w14:textId="77777777" w:rsidTr="00CF63F3">
        <w:tc>
          <w:tcPr>
            <w:tcW w:w="9742" w:type="dxa"/>
          </w:tcPr>
          <w:p w14:paraId="2E68698B" w14:textId="059A144B" w:rsidR="00CF63F3" w:rsidRDefault="00CF63F3" w:rsidP="00E73A96">
            <w:pPr>
              <w:rPr>
                <w:rFonts w:asciiTheme="majorEastAsia" w:eastAsiaTheme="majorEastAsia" w:hAnsiTheme="majorEastAsia"/>
              </w:rPr>
            </w:pPr>
          </w:p>
          <w:p w14:paraId="4E50EDF6" w14:textId="77777777" w:rsidR="00CF63F3" w:rsidRDefault="00CF63F3" w:rsidP="00E73A96">
            <w:pPr>
              <w:rPr>
                <w:rFonts w:asciiTheme="majorEastAsia" w:eastAsiaTheme="majorEastAsia" w:hAnsiTheme="majorEastAsia"/>
              </w:rPr>
            </w:pPr>
          </w:p>
          <w:p w14:paraId="700D2DAD" w14:textId="77777777" w:rsidR="00CF63F3" w:rsidRDefault="00CF63F3" w:rsidP="00E73A96">
            <w:pPr>
              <w:rPr>
                <w:rFonts w:asciiTheme="majorEastAsia" w:eastAsiaTheme="majorEastAsia" w:hAnsiTheme="majorEastAsia"/>
              </w:rPr>
            </w:pPr>
          </w:p>
          <w:p w14:paraId="4B480EFE" w14:textId="77777777" w:rsidR="00CF63F3" w:rsidRDefault="00CF63F3" w:rsidP="00E73A96">
            <w:pPr>
              <w:rPr>
                <w:rFonts w:asciiTheme="majorEastAsia" w:eastAsiaTheme="majorEastAsia" w:hAnsiTheme="majorEastAsia"/>
              </w:rPr>
            </w:pPr>
          </w:p>
        </w:tc>
      </w:tr>
    </w:tbl>
    <w:p w14:paraId="15D20666" w14:textId="77777777" w:rsidR="00EB3EBB" w:rsidRDefault="00EB3EBB" w:rsidP="00E73A96">
      <w:pPr>
        <w:rPr>
          <w:rFonts w:asciiTheme="majorEastAsia" w:eastAsiaTheme="majorEastAsia" w:hAnsiTheme="majorEastAsia"/>
        </w:rPr>
      </w:pPr>
    </w:p>
    <w:p w14:paraId="634F0FB5" w14:textId="516CF450" w:rsidR="00CF63F3" w:rsidRDefault="00CF63F3" w:rsidP="00E73A96">
      <w:pPr>
        <w:rPr>
          <w:rFonts w:asciiTheme="majorEastAsia" w:eastAsiaTheme="majorEastAsia" w:hAnsiTheme="majorEastAsia"/>
        </w:rPr>
      </w:pPr>
      <w:r>
        <w:rPr>
          <w:rFonts w:asciiTheme="majorEastAsia" w:eastAsiaTheme="majorEastAsia" w:hAnsiTheme="majorEastAsia" w:hint="eastAsia"/>
        </w:rPr>
        <w:t>【知識の整理】</w:t>
      </w:r>
    </w:p>
    <w:p w14:paraId="209F7E57" w14:textId="38958F62" w:rsidR="00CF63F3" w:rsidRPr="001760FF" w:rsidRDefault="00CF63F3" w:rsidP="001760FF">
      <w:pPr>
        <w:rPr>
          <w:rFonts w:asciiTheme="majorEastAsia" w:eastAsiaTheme="majorEastAsia" w:hAnsiTheme="majorEastAsia"/>
        </w:rPr>
      </w:pPr>
      <w:r w:rsidRPr="001760FF">
        <w:rPr>
          <w:rFonts w:asciiTheme="majorEastAsia" w:eastAsiaTheme="majorEastAsia" w:hAnsiTheme="majorEastAsia"/>
          <w:bdr w:val="single" w:sz="4" w:space="0" w:color="auto"/>
        </w:rPr>
        <w:t>１</w:t>
      </w:r>
      <w:r w:rsidRPr="001760FF">
        <w:rPr>
          <w:rFonts w:asciiTheme="majorEastAsia" w:eastAsiaTheme="majorEastAsia" w:hAnsiTheme="majorEastAsia"/>
        </w:rPr>
        <w:t xml:space="preserve">　情報セキュリティ</w:t>
      </w:r>
      <w:r w:rsidRPr="001760FF">
        <w:rPr>
          <w:rFonts w:asciiTheme="majorEastAsia" w:eastAsiaTheme="majorEastAsia" w:hAnsiTheme="majorEastAsia" w:hint="eastAsia"/>
        </w:rPr>
        <w:t>に求められる3つの要素</w:t>
      </w:r>
    </w:p>
    <w:p w14:paraId="0FA098D3" w14:textId="278960FF" w:rsidR="00CF63F3" w:rsidRPr="001760FF" w:rsidRDefault="00CF63F3" w:rsidP="001760FF">
      <w:r w:rsidRPr="001760FF">
        <w:t xml:space="preserve">　・（</w:t>
      </w:r>
      <w:r w:rsidRPr="001760FF">
        <w:rPr>
          <w:rFonts w:hint="eastAsia"/>
        </w:rPr>
        <w:t xml:space="preserve">　　　　　</w:t>
      </w:r>
      <w:r w:rsidRPr="001760FF">
        <w:t>）</w:t>
      </w:r>
      <w:r w:rsidRPr="001760FF">
        <w:rPr>
          <w:rFonts w:hint="eastAsia"/>
        </w:rPr>
        <w:t>＝権限がある人だけがアクセスできること→不正アクセスや情報漏洩の防止</w:t>
      </w:r>
    </w:p>
    <w:p w14:paraId="1BCDBFC1" w14:textId="5814C640" w:rsidR="00CF63F3" w:rsidRPr="001760FF" w:rsidRDefault="00CF63F3" w:rsidP="001760FF">
      <w:r w:rsidRPr="001760FF">
        <w:t xml:space="preserve">　</w:t>
      </w:r>
      <w:r w:rsidRPr="001760FF">
        <w:rPr>
          <w:rFonts w:hint="eastAsia"/>
        </w:rPr>
        <w:t>・（　　　　　）＝情報が正確で完全であることを確保する→情報の改ざんを阻止</w:t>
      </w:r>
    </w:p>
    <w:p w14:paraId="7E4FAED0" w14:textId="31A6A857" w:rsidR="00CF63F3" w:rsidRPr="001760FF" w:rsidRDefault="00CF63F3" w:rsidP="001760FF">
      <w:r w:rsidRPr="001760FF">
        <w:t xml:space="preserve">　・（</w:t>
      </w:r>
      <w:r w:rsidRPr="001760FF">
        <w:rPr>
          <w:rFonts w:hint="eastAsia"/>
        </w:rPr>
        <w:t xml:space="preserve">　　　　　</w:t>
      </w:r>
      <w:r w:rsidRPr="001760FF">
        <w:t>）</w:t>
      </w:r>
      <w:r w:rsidRPr="001760FF">
        <w:rPr>
          <w:rFonts w:hint="eastAsia"/>
        </w:rPr>
        <w:t>＝必要な時に情報にアクセスできる状態を確保する→システム障害の防止</w:t>
      </w:r>
      <w:r w:rsidRPr="001760FF">
        <w:t xml:space="preserve">　</w:t>
      </w:r>
    </w:p>
    <w:p w14:paraId="71D89CF6" w14:textId="0A13AB80" w:rsidR="00CF63F3" w:rsidRPr="001760FF" w:rsidRDefault="00CF63F3" w:rsidP="001760FF"/>
    <w:p w14:paraId="15F8F007" w14:textId="33842036" w:rsidR="00CF63F3" w:rsidRPr="001760FF" w:rsidRDefault="00CF63F3" w:rsidP="001760FF">
      <w:pPr>
        <w:rPr>
          <w:rFonts w:asciiTheme="majorEastAsia" w:eastAsiaTheme="majorEastAsia" w:hAnsiTheme="majorEastAsia"/>
        </w:rPr>
      </w:pPr>
      <w:r w:rsidRPr="001760FF">
        <w:rPr>
          <w:rFonts w:asciiTheme="majorEastAsia" w:eastAsiaTheme="majorEastAsia" w:hAnsiTheme="majorEastAsia" w:hint="eastAsia"/>
          <w:bdr w:val="single" w:sz="4" w:space="0" w:color="auto"/>
        </w:rPr>
        <w:t>２</w:t>
      </w:r>
      <w:r w:rsidRPr="001760FF">
        <w:rPr>
          <w:rFonts w:asciiTheme="majorEastAsia" w:eastAsiaTheme="majorEastAsia" w:hAnsiTheme="majorEastAsia" w:hint="eastAsia"/>
        </w:rPr>
        <w:t xml:space="preserve">　情報セキュリティを確保する技術</w:t>
      </w:r>
    </w:p>
    <w:p w14:paraId="2FE49529" w14:textId="1C28E492" w:rsidR="00CF63F3" w:rsidRPr="001760FF" w:rsidRDefault="00CF63F3" w:rsidP="001760FF">
      <w:r w:rsidRPr="001760FF">
        <w:t xml:space="preserve">　・（</w:t>
      </w:r>
      <w:r w:rsidRPr="001760FF">
        <w:rPr>
          <w:rFonts w:hint="eastAsia"/>
        </w:rPr>
        <w:t xml:space="preserve">　</w:t>
      </w:r>
      <w:r w:rsidRPr="001760FF">
        <w:rPr>
          <w:rFonts w:hint="eastAsia"/>
          <w:color w:val="FF0000"/>
        </w:rPr>
        <w:t>認証技術</w:t>
      </w:r>
      <w:r w:rsidRPr="001760FF">
        <w:rPr>
          <w:rFonts w:hint="eastAsia"/>
        </w:rPr>
        <w:t xml:space="preserve">　</w:t>
      </w:r>
      <w:r w:rsidRPr="001760FF">
        <w:t>）</w:t>
      </w:r>
      <w:r w:rsidRPr="001760FF">
        <w:rPr>
          <w:rFonts w:hint="eastAsia"/>
        </w:rPr>
        <w:t>＝パスワードなどの知識情報、身分証明書などの所持情報、指紋などの（生体情報）</w:t>
      </w:r>
    </w:p>
    <w:p w14:paraId="52131A42" w14:textId="68D0BF8B" w:rsidR="00CF63F3" w:rsidRPr="001760FF" w:rsidRDefault="001760FF" w:rsidP="001760FF">
      <w:r w:rsidRPr="001760FF">
        <w:t xml:space="preserve">　　　　　　　　　　で本人確認</w:t>
      </w:r>
      <w:r w:rsidRPr="001760FF">
        <w:rPr>
          <w:rFonts w:hint="eastAsia"/>
        </w:rPr>
        <w:t>する技術</w:t>
      </w:r>
      <w:r w:rsidRPr="001760FF">
        <w:t>、</w:t>
      </w:r>
      <w:r w:rsidRPr="001760FF">
        <w:rPr>
          <w:rFonts w:hint="eastAsia"/>
        </w:rPr>
        <w:t>→</w:t>
      </w:r>
      <w:r w:rsidR="00CF63F3" w:rsidRPr="001760FF">
        <w:t>これらを</w:t>
      </w:r>
      <w:r w:rsidR="00CF63F3" w:rsidRPr="001760FF">
        <w:rPr>
          <w:rFonts w:hint="eastAsia"/>
        </w:rPr>
        <w:t>複数</w:t>
      </w:r>
      <w:r w:rsidR="00CF63F3" w:rsidRPr="001760FF">
        <w:t>組み合わせた</w:t>
      </w:r>
      <w:r w:rsidR="00CF63F3" w:rsidRPr="001760FF">
        <w:rPr>
          <w:rFonts w:hint="eastAsia"/>
        </w:rPr>
        <w:t>（　　　　　　　　　）も多い</w:t>
      </w:r>
    </w:p>
    <w:p w14:paraId="63B2EB4A" w14:textId="7EE59D74" w:rsidR="00CF63F3" w:rsidRPr="001760FF" w:rsidRDefault="001760FF" w:rsidP="001760FF">
      <w:r w:rsidRPr="001760FF">
        <w:rPr>
          <w:rFonts w:hint="eastAsia"/>
        </w:rPr>
        <w:t xml:space="preserve">　・（　　　　　　　　）＝外部ネットワークからの不正侵入を防ぐ</w:t>
      </w:r>
    </w:p>
    <w:p w14:paraId="6F9C51AE" w14:textId="3DEC7BD2" w:rsidR="001760FF" w:rsidRPr="001760FF" w:rsidRDefault="001760FF" w:rsidP="001760FF">
      <w:r w:rsidRPr="001760FF">
        <w:t xml:space="preserve">　　　　</w:t>
      </w:r>
      <w:r w:rsidRPr="001760FF">
        <w:rPr>
          <w:rFonts w:hint="eastAsia"/>
        </w:rPr>
        <w:t>→（</w:t>
      </w:r>
      <w:r>
        <w:rPr>
          <w:rFonts w:hint="eastAsia"/>
        </w:rPr>
        <w:t xml:space="preserve">　</w:t>
      </w:r>
      <w:r w:rsidRPr="001760FF">
        <w:rPr>
          <w:rFonts w:hint="eastAsia"/>
          <w:color w:val="FF0000"/>
        </w:rPr>
        <w:t>パケットフィルタリング</w:t>
      </w:r>
      <w:r>
        <w:rPr>
          <w:rFonts w:hint="eastAsia"/>
          <w:color w:val="FF0000"/>
        </w:rPr>
        <w:t xml:space="preserve">　</w:t>
      </w:r>
      <w:r w:rsidRPr="001760FF">
        <w:rPr>
          <w:rFonts w:hint="eastAsia"/>
        </w:rPr>
        <w:t>）＝不正に侵入しようとするパケットを検出し遮断する</w:t>
      </w:r>
    </w:p>
    <w:p w14:paraId="4AFDD84E" w14:textId="72CA00B9" w:rsidR="00CF63F3" w:rsidRDefault="001760FF" w:rsidP="001760FF">
      <w:r>
        <w:rPr>
          <w:rFonts w:hint="eastAsia"/>
        </w:rPr>
        <w:t xml:space="preserve">　・</w:t>
      </w:r>
      <w:r>
        <w:rPr>
          <w:rFonts w:hint="eastAsia"/>
        </w:rPr>
        <w:t>OS</w:t>
      </w:r>
      <w:r>
        <w:rPr>
          <w:rFonts w:hint="eastAsia"/>
        </w:rPr>
        <w:t>やアプリケーションソフトウェアの更新（アップデート）</w:t>
      </w:r>
    </w:p>
    <w:p w14:paraId="45EC6EFE" w14:textId="268A2687" w:rsidR="001760FF" w:rsidRDefault="001760FF" w:rsidP="001760FF">
      <w:pPr>
        <w:ind w:firstLineChars="100" w:firstLine="210"/>
      </w:pPr>
      <w:r>
        <w:rPr>
          <w:rFonts w:hint="eastAsia"/>
        </w:rPr>
        <w:t xml:space="preserve">　　　＝ソフトウェアの設計ミスなどによるセキュリティの欠陥（セキュリティホール）を修復する</w:t>
      </w:r>
    </w:p>
    <w:p w14:paraId="0ED1ED52" w14:textId="407FEE8C" w:rsidR="001760FF" w:rsidRDefault="001760FF" w:rsidP="001760FF">
      <w:r>
        <w:rPr>
          <w:rFonts w:hint="eastAsia"/>
        </w:rPr>
        <w:t xml:space="preserve">　・（　</w:t>
      </w:r>
      <w:r w:rsidRPr="001760FF">
        <w:rPr>
          <w:rFonts w:hint="eastAsia"/>
          <w:color w:val="FF0000"/>
        </w:rPr>
        <w:t>ウィルス対策ソフトウェア</w:t>
      </w:r>
      <w:r>
        <w:rPr>
          <w:rFonts w:hint="eastAsia"/>
          <w:color w:val="FF0000"/>
        </w:rPr>
        <w:t xml:space="preserve">　</w:t>
      </w:r>
      <w:r>
        <w:rPr>
          <w:rFonts w:hint="eastAsia"/>
        </w:rPr>
        <w:t>）の導入＝マルウェアによる検知・駆除・隔離することができる</w:t>
      </w:r>
    </w:p>
    <w:p w14:paraId="4028886D" w14:textId="37D5423D" w:rsidR="001760FF" w:rsidRDefault="001760FF" w:rsidP="001760FF"/>
    <w:p w14:paraId="0051C2F0" w14:textId="77777777" w:rsidR="00527F88" w:rsidRPr="00527F88" w:rsidRDefault="008F3F3A" w:rsidP="001760FF">
      <w:pPr>
        <w:rPr>
          <w:rFonts w:asciiTheme="majorEastAsia" w:eastAsiaTheme="majorEastAsia" w:hAnsiTheme="majorEastAsia"/>
        </w:rPr>
      </w:pPr>
      <w:r w:rsidRPr="00527F88">
        <w:rPr>
          <w:rFonts w:asciiTheme="majorEastAsia" w:eastAsiaTheme="majorEastAsia" w:hAnsiTheme="majorEastAsia" w:hint="eastAsia"/>
          <w:bdr w:val="single" w:sz="4" w:space="0" w:color="auto"/>
        </w:rPr>
        <w:t>３</w:t>
      </w:r>
      <w:r w:rsidRPr="00527F88">
        <w:rPr>
          <w:rFonts w:asciiTheme="majorEastAsia" w:eastAsiaTheme="majorEastAsia" w:hAnsiTheme="majorEastAsia" w:hint="eastAsia"/>
        </w:rPr>
        <w:t xml:space="preserve">　暗号化のしくみ</w:t>
      </w:r>
    </w:p>
    <w:p w14:paraId="0ACD5951" w14:textId="34CCC3F9" w:rsidR="001760FF" w:rsidRDefault="00527F88" w:rsidP="00527F88">
      <w:pPr>
        <w:ind w:firstLineChars="100" w:firstLine="210"/>
      </w:pPr>
      <w:r>
        <w:rPr>
          <w:rFonts w:hint="eastAsia"/>
        </w:rPr>
        <w:t>・暗号化＝第三者に情報を見られてもわからないようにする技術</w:t>
      </w:r>
      <w:r w:rsidR="00A54EDC">
        <w:rPr>
          <w:rFonts w:hint="eastAsia"/>
        </w:rPr>
        <w:t xml:space="preserve">　☞確認課題</w:t>
      </w:r>
      <w:r w:rsidR="00A54EDC">
        <w:rPr>
          <w:rFonts w:hint="eastAsia"/>
        </w:rPr>
        <w:t>(4)</w:t>
      </w:r>
    </w:p>
    <w:tbl>
      <w:tblPr>
        <w:tblStyle w:val="a3"/>
        <w:tblW w:w="0" w:type="auto"/>
        <w:tblInd w:w="279" w:type="dxa"/>
        <w:tblLook w:val="04A0" w:firstRow="1" w:lastRow="0" w:firstColumn="1" w:lastColumn="0" w:noHBand="0" w:noVBand="1"/>
      </w:tblPr>
      <w:tblGrid>
        <w:gridCol w:w="3260"/>
        <w:gridCol w:w="3119"/>
        <w:gridCol w:w="3084"/>
      </w:tblGrid>
      <w:tr w:rsidR="008F3F3A" w14:paraId="24C81C05" w14:textId="77777777" w:rsidTr="00B07A45">
        <w:tc>
          <w:tcPr>
            <w:tcW w:w="3260" w:type="dxa"/>
            <w:shd w:val="clear" w:color="auto" w:fill="000000" w:themeFill="text1"/>
          </w:tcPr>
          <w:p w14:paraId="4F18DF43" w14:textId="5C431F4E" w:rsidR="008F3F3A" w:rsidRDefault="008F3F3A" w:rsidP="008F3F3A">
            <w:pPr>
              <w:jc w:val="center"/>
            </w:pPr>
            <w:r>
              <w:rPr>
                <w:rFonts w:hint="eastAsia"/>
              </w:rPr>
              <w:t>暗号化のしくみ</w:t>
            </w:r>
          </w:p>
        </w:tc>
        <w:tc>
          <w:tcPr>
            <w:tcW w:w="3119" w:type="dxa"/>
            <w:shd w:val="clear" w:color="auto" w:fill="000000" w:themeFill="text1"/>
          </w:tcPr>
          <w:p w14:paraId="0839FFD6" w14:textId="69436C4F" w:rsidR="008F3F3A" w:rsidRDefault="008F3F3A" w:rsidP="008F3F3A">
            <w:pPr>
              <w:jc w:val="center"/>
            </w:pPr>
            <w:r>
              <w:rPr>
                <w:rFonts w:hint="eastAsia"/>
              </w:rPr>
              <w:t>暗号化するとき</w:t>
            </w:r>
          </w:p>
        </w:tc>
        <w:tc>
          <w:tcPr>
            <w:tcW w:w="3084" w:type="dxa"/>
            <w:shd w:val="clear" w:color="auto" w:fill="000000" w:themeFill="text1"/>
          </w:tcPr>
          <w:p w14:paraId="341856D6" w14:textId="1F37D8BD" w:rsidR="008F3F3A" w:rsidRDefault="008F3F3A" w:rsidP="008F3F3A">
            <w:pPr>
              <w:jc w:val="center"/>
            </w:pPr>
            <w:r>
              <w:rPr>
                <w:rFonts w:hint="eastAsia"/>
              </w:rPr>
              <w:t>元に戻す（復号）するとき</w:t>
            </w:r>
          </w:p>
        </w:tc>
      </w:tr>
      <w:tr w:rsidR="008F3F3A" w14:paraId="75E0EEA0" w14:textId="77777777" w:rsidTr="00B07A45">
        <w:tc>
          <w:tcPr>
            <w:tcW w:w="3260" w:type="dxa"/>
          </w:tcPr>
          <w:p w14:paraId="2BE7C236" w14:textId="59F22844" w:rsidR="008F3F3A" w:rsidRDefault="008F3F3A" w:rsidP="001760FF">
            <w:r>
              <w:rPr>
                <w:rFonts w:hint="eastAsia"/>
              </w:rPr>
              <w:t xml:space="preserve">（　</w:t>
            </w:r>
            <w:r w:rsidRPr="008F3F3A">
              <w:rPr>
                <w:rFonts w:hint="eastAsia"/>
                <w:color w:val="FF0000"/>
              </w:rPr>
              <w:t>共通鍵暗号方式</w:t>
            </w:r>
            <w:r>
              <w:rPr>
                <w:rFonts w:hint="eastAsia"/>
              </w:rPr>
              <w:t xml:space="preserve">　）</w:t>
            </w:r>
          </w:p>
        </w:tc>
        <w:tc>
          <w:tcPr>
            <w:tcW w:w="6203" w:type="dxa"/>
            <w:gridSpan w:val="2"/>
          </w:tcPr>
          <w:p w14:paraId="5B6CBECF" w14:textId="25BD9F23" w:rsidR="008F3F3A" w:rsidRDefault="00A54EDC" w:rsidP="008F3F3A">
            <w:pPr>
              <w:jc w:val="center"/>
            </w:pPr>
            <w:r>
              <w:rPr>
                <w:rFonts w:hint="eastAsia"/>
              </w:rPr>
              <w:t>自分と相手しか知らない共通の</w:t>
            </w:r>
            <w:r w:rsidR="008F3F3A">
              <w:rPr>
                <w:rFonts w:hint="eastAsia"/>
              </w:rPr>
              <w:t>鍵（</w:t>
            </w:r>
            <w:r w:rsidR="008F3F3A" w:rsidRPr="00A54EDC">
              <w:rPr>
                <w:rFonts w:hint="eastAsia"/>
                <w:color w:val="FF0000"/>
              </w:rPr>
              <w:t>秘密鍵</w:t>
            </w:r>
            <w:r w:rsidR="008F3F3A">
              <w:rPr>
                <w:rFonts w:hint="eastAsia"/>
              </w:rPr>
              <w:t>）</w:t>
            </w:r>
            <w:r w:rsidR="00B07A45">
              <w:rPr>
                <w:rFonts w:hint="eastAsia"/>
              </w:rPr>
              <w:t>で暗号・復号化</w:t>
            </w:r>
          </w:p>
        </w:tc>
      </w:tr>
      <w:tr w:rsidR="008F3F3A" w14:paraId="1C4ED4E1" w14:textId="77777777" w:rsidTr="00B07A45">
        <w:tc>
          <w:tcPr>
            <w:tcW w:w="3260" w:type="dxa"/>
          </w:tcPr>
          <w:p w14:paraId="512F71C0" w14:textId="35605672" w:rsidR="008F3F3A" w:rsidRDefault="008F3F3A" w:rsidP="001760FF">
            <w:r>
              <w:rPr>
                <w:rFonts w:hint="eastAsia"/>
              </w:rPr>
              <w:t xml:space="preserve">（　</w:t>
            </w:r>
            <w:r w:rsidRPr="008F3F3A">
              <w:rPr>
                <w:rFonts w:hint="eastAsia"/>
                <w:color w:val="FF0000"/>
              </w:rPr>
              <w:t>公開鍵暗号方式</w:t>
            </w:r>
            <w:r>
              <w:rPr>
                <w:rFonts w:hint="eastAsia"/>
              </w:rPr>
              <w:t xml:space="preserve">　）</w:t>
            </w:r>
          </w:p>
        </w:tc>
        <w:tc>
          <w:tcPr>
            <w:tcW w:w="3119" w:type="dxa"/>
          </w:tcPr>
          <w:p w14:paraId="242BB5E2" w14:textId="1034D315" w:rsidR="008F3F3A" w:rsidRDefault="008F3F3A" w:rsidP="001760FF">
            <w:r>
              <w:rPr>
                <w:rFonts w:hint="eastAsia"/>
              </w:rPr>
              <w:t>受信者の（</w:t>
            </w:r>
            <w:r w:rsidRPr="00A54EDC">
              <w:rPr>
                <w:rFonts w:hint="eastAsia"/>
                <w:color w:val="FF0000"/>
              </w:rPr>
              <w:t>公開鍵</w:t>
            </w:r>
            <w:r>
              <w:rPr>
                <w:rFonts w:hint="eastAsia"/>
              </w:rPr>
              <w:t>）</w:t>
            </w:r>
            <w:r w:rsidR="00B07A45">
              <w:rPr>
                <w:rFonts w:hint="eastAsia"/>
              </w:rPr>
              <w:t>で暗号化</w:t>
            </w:r>
          </w:p>
        </w:tc>
        <w:tc>
          <w:tcPr>
            <w:tcW w:w="3084" w:type="dxa"/>
          </w:tcPr>
          <w:p w14:paraId="3BED5E7E" w14:textId="41C173CA" w:rsidR="008F3F3A" w:rsidRDefault="008F3F3A" w:rsidP="001760FF">
            <w:r>
              <w:rPr>
                <w:rFonts w:hint="eastAsia"/>
              </w:rPr>
              <w:t>受信者の（</w:t>
            </w:r>
            <w:r w:rsidRPr="00A54EDC">
              <w:rPr>
                <w:rFonts w:hint="eastAsia"/>
                <w:color w:val="FF0000"/>
              </w:rPr>
              <w:t>秘密鍵</w:t>
            </w:r>
            <w:r>
              <w:rPr>
                <w:rFonts w:hint="eastAsia"/>
              </w:rPr>
              <w:t>）</w:t>
            </w:r>
            <w:r w:rsidR="00B07A45">
              <w:rPr>
                <w:rFonts w:hint="eastAsia"/>
              </w:rPr>
              <w:t>で復号化</w:t>
            </w:r>
          </w:p>
        </w:tc>
      </w:tr>
      <w:tr w:rsidR="00B07A45" w14:paraId="4C12EE4B" w14:textId="77777777" w:rsidTr="00B07A45">
        <w:tc>
          <w:tcPr>
            <w:tcW w:w="3260" w:type="dxa"/>
          </w:tcPr>
          <w:p w14:paraId="465D0581" w14:textId="6C389644" w:rsidR="00B07A45" w:rsidRDefault="00B07A45" w:rsidP="001760FF">
            <w:r>
              <w:rPr>
                <w:rFonts w:hint="eastAsia"/>
              </w:rPr>
              <w:t xml:space="preserve">（　</w:t>
            </w:r>
            <w:r w:rsidRPr="00B07A45">
              <w:rPr>
                <w:rFonts w:hint="eastAsia"/>
                <w:color w:val="FF0000"/>
              </w:rPr>
              <w:t>電子署名・デジタル署名</w:t>
            </w:r>
            <w:r>
              <w:rPr>
                <w:rFonts w:hint="eastAsia"/>
              </w:rPr>
              <w:t xml:space="preserve">　）</w:t>
            </w:r>
          </w:p>
        </w:tc>
        <w:tc>
          <w:tcPr>
            <w:tcW w:w="3119" w:type="dxa"/>
          </w:tcPr>
          <w:p w14:paraId="79A90060" w14:textId="6E5F8879" w:rsidR="00B07A45" w:rsidRDefault="00B07A45" w:rsidP="001760FF">
            <w:r>
              <w:rPr>
                <w:rFonts w:hint="eastAsia"/>
              </w:rPr>
              <w:t>送信者の（</w:t>
            </w:r>
            <w:r w:rsidRPr="00B07A45">
              <w:rPr>
                <w:rFonts w:hint="eastAsia"/>
                <w:color w:val="FF0000"/>
              </w:rPr>
              <w:t>秘密鍵</w:t>
            </w:r>
            <w:r>
              <w:rPr>
                <w:rFonts w:hint="eastAsia"/>
              </w:rPr>
              <w:t>）で暗号化</w:t>
            </w:r>
          </w:p>
        </w:tc>
        <w:tc>
          <w:tcPr>
            <w:tcW w:w="3084" w:type="dxa"/>
          </w:tcPr>
          <w:p w14:paraId="63804CE6" w14:textId="2B8A7627" w:rsidR="00B07A45" w:rsidRDefault="00B07A45" w:rsidP="001760FF">
            <w:r>
              <w:rPr>
                <w:rFonts w:hint="eastAsia"/>
              </w:rPr>
              <w:t>送信者の（</w:t>
            </w:r>
            <w:r w:rsidRPr="00B07A45">
              <w:rPr>
                <w:rFonts w:hint="eastAsia"/>
                <w:color w:val="FF0000"/>
              </w:rPr>
              <w:t>公開鍵</w:t>
            </w:r>
            <w:r>
              <w:rPr>
                <w:rFonts w:hint="eastAsia"/>
              </w:rPr>
              <w:t>）で復号化</w:t>
            </w:r>
          </w:p>
        </w:tc>
      </w:tr>
    </w:tbl>
    <w:p w14:paraId="65A1CD37" w14:textId="229CC7F5" w:rsidR="008F3F3A" w:rsidRDefault="008F3F3A" w:rsidP="001760FF"/>
    <w:p w14:paraId="4C0EFB7F" w14:textId="2761EB87" w:rsidR="008F3F3A" w:rsidRPr="00527F88" w:rsidRDefault="00A54EDC" w:rsidP="001760FF">
      <w:pPr>
        <w:rPr>
          <w:rFonts w:asciiTheme="majorEastAsia" w:eastAsiaTheme="majorEastAsia" w:hAnsiTheme="majorEastAsia"/>
        </w:rPr>
      </w:pPr>
      <w:r w:rsidRPr="00527F88">
        <w:rPr>
          <w:rFonts w:asciiTheme="majorEastAsia" w:eastAsiaTheme="majorEastAsia" w:hAnsiTheme="majorEastAsia" w:hint="eastAsia"/>
          <w:bdr w:val="single" w:sz="4" w:space="0" w:color="auto"/>
        </w:rPr>
        <w:t>４</w:t>
      </w:r>
      <w:r w:rsidRPr="00527F88">
        <w:rPr>
          <w:rFonts w:asciiTheme="majorEastAsia" w:eastAsiaTheme="majorEastAsia" w:hAnsiTheme="majorEastAsia" w:hint="eastAsia"/>
        </w:rPr>
        <w:t xml:space="preserve">　暗号化と暗号化技術</w:t>
      </w:r>
      <w:r w:rsidR="00163C11">
        <w:rPr>
          <w:rFonts w:asciiTheme="majorEastAsia" w:eastAsiaTheme="majorEastAsia" w:hAnsiTheme="majorEastAsia" w:hint="eastAsia"/>
        </w:rPr>
        <w:t xml:space="preserve">　</w:t>
      </w:r>
    </w:p>
    <w:p w14:paraId="6D6D5B19" w14:textId="321B5318" w:rsidR="008F3F3A" w:rsidRDefault="003C709C" w:rsidP="001760FF">
      <w:r>
        <w:rPr>
          <w:rFonts w:hint="eastAsia"/>
        </w:rPr>
        <w:t xml:space="preserve">　・</w:t>
      </w:r>
      <w:r>
        <w:rPr>
          <w:rFonts w:hint="eastAsia"/>
        </w:rPr>
        <w:t>Web</w:t>
      </w:r>
      <w:r>
        <w:rPr>
          <w:rFonts w:hint="eastAsia"/>
        </w:rPr>
        <w:t>ブラウザにおける暗号技術</w:t>
      </w:r>
      <w:r w:rsidR="00527F88">
        <w:rPr>
          <w:rFonts w:hint="eastAsia"/>
        </w:rPr>
        <w:t xml:space="preserve">（　</w:t>
      </w:r>
      <w:r w:rsidR="00527F88" w:rsidRPr="00527F88">
        <w:rPr>
          <w:rFonts w:hint="eastAsia"/>
          <w:color w:val="FF0000"/>
        </w:rPr>
        <w:t>SSL/TLS</w:t>
      </w:r>
      <w:r w:rsidR="00527F88">
        <w:rPr>
          <w:rFonts w:hint="eastAsia"/>
        </w:rPr>
        <w:t xml:space="preserve">　）</w:t>
      </w:r>
    </w:p>
    <w:p w14:paraId="3945A621" w14:textId="77777777" w:rsidR="00527F88" w:rsidRDefault="003C709C" w:rsidP="00527F88">
      <w:r>
        <w:rPr>
          <w:rFonts w:hint="eastAsia"/>
        </w:rPr>
        <w:t xml:space="preserve">　　</w:t>
      </w:r>
      <w:r w:rsidR="00527F88">
        <w:rPr>
          <w:rFonts w:hint="eastAsia"/>
        </w:rPr>
        <w:t>＝</w:t>
      </w:r>
      <w:r>
        <w:rPr>
          <w:rFonts w:hint="eastAsia"/>
        </w:rPr>
        <w:t>暗号技術を使って情報漏洩対策や個人情報保護を行う技術</w:t>
      </w:r>
    </w:p>
    <w:p w14:paraId="465C939B" w14:textId="328DBB67" w:rsidR="003C709C" w:rsidRDefault="003C709C" w:rsidP="00527F88">
      <w:pPr>
        <w:ind w:firstLineChars="300" w:firstLine="630"/>
      </w:pPr>
      <w:r>
        <w:rPr>
          <w:rFonts w:hint="eastAsia"/>
        </w:rPr>
        <w:t>→</w:t>
      </w:r>
      <w:r>
        <w:rPr>
          <w:rFonts w:hint="eastAsia"/>
        </w:rPr>
        <w:t>https</w:t>
      </w:r>
      <w:r w:rsidR="00527F88">
        <w:rPr>
          <w:rFonts w:hint="eastAsia"/>
        </w:rPr>
        <w:t>で始まる</w:t>
      </w:r>
      <w:r w:rsidR="00527F88">
        <w:rPr>
          <w:rFonts w:hint="eastAsia"/>
        </w:rPr>
        <w:t>URL</w:t>
      </w:r>
      <w:r w:rsidR="00527F88">
        <w:rPr>
          <w:rFonts w:hint="eastAsia"/>
        </w:rPr>
        <w:t>と</w:t>
      </w:r>
      <w:r>
        <w:rPr>
          <w:rFonts w:hint="eastAsia"/>
        </w:rPr>
        <w:t>錠前マーク</w:t>
      </w:r>
      <w:r w:rsidR="00527F88">
        <w:rPr>
          <w:rFonts w:hint="eastAsia"/>
        </w:rPr>
        <w:t>が表示される</w:t>
      </w:r>
    </w:p>
    <w:p w14:paraId="080F97BB" w14:textId="165D2F29" w:rsidR="00CF63F3" w:rsidRPr="005D5F49" w:rsidRDefault="00163C11" w:rsidP="00E73A96">
      <w:pPr>
        <w:rPr>
          <w:rFonts w:asciiTheme="majorEastAsia" w:eastAsiaTheme="majorEastAsia" w:hAnsiTheme="majorEastAsia"/>
        </w:rPr>
      </w:pPr>
      <w:r>
        <w:rPr>
          <w:rFonts w:hint="eastAsia"/>
        </w:rPr>
        <w:t xml:space="preserve">　　☞確認課題</w:t>
      </w:r>
      <w:r>
        <w:rPr>
          <w:rFonts w:hint="eastAsia"/>
        </w:rPr>
        <w:t>(5)</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E73A96" w14:paraId="5AFFD019" w14:textId="77777777" w:rsidTr="009C149D">
        <w:tc>
          <w:tcPr>
            <w:tcW w:w="9722" w:type="dxa"/>
          </w:tcPr>
          <w:p w14:paraId="37087867" w14:textId="77777777" w:rsidR="00E73A96" w:rsidRPr="00976E42" w:rsidRDefault="00E73A96" w:rsidP="009C149D">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1F7B13F0" w14:textId="4423A0AA" w:rsidR="00761764" w:rsidRDefault="00761764" w:rsidP="00761764">
      <w:r w:rsidRPr="00E85AB5">
        <w:rPr>
          <w:noProof/>
        </w:rPr>
        <w:drawing>
          <wp:anchor distT="0" distB="0" distL="114300" distR="114300" simplePos="0" relativeHeight="251704320" behindDoc="0" locked="0" layoutInCell="1" allowOverlap="1" wp14:anchorId="1AD9B445" wp14:editId="2CE57763">
            <wp:simplePos x="0" y="0"/>
            <wp:positionH relativeFrom="margin">
              <wp:align>right</wp:align>
            </wp:positionH>
            <wp:positionV relativeFrom="paragraph">
              <wp:posOffset>168275</wp:posOffset>
            </wp:positionV>
            <wp:extent cx="1209675" cy="1209675"/>
            <wp:effectExtent l="0" t="0" r="9525" b="9525"/>
            <wp:wrapNone/>
            <wp:docPr id="4871919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196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（１）次の</w:t>
      </w:r>
      <w:r>
        <w:rPr>
          <w:rFonts w:hint="eastAsia"/>
        </w:rPr>
        <w:t>Web</w:t>
      </w:r>
      <w:r>
        <w:rPr>
          <w:rFonts w:hint="eastAsia"/>
        </w:rPr>
        <w:t>ページの</w:t>
      </w:r>
      <w:r>
        <w:rPr>
          <w:rFonts w:hint="eastAsia"/>
        </w:rPr>
        <w:t>IP</w:t>
      </w:r>
      <w:r>
        <w:rPr>
          <w:rFonts w:hint="eastAsia"/>
        </w:rPr>
        <w:t>アドレスを右の</w:t>
      </w:r>
      <w:r>
        <w:rPr>
          <w:rFonts w:hint="eastAsia"/>
        </w:rPr>
        <w:t>IP</w:t>
      </w:r>
      <w:r>
        <w:rPr>
          <w:rFonts w:hint="eastAsia"/>
        </w:rPr>
        <w:t>検索サイトを使って調べよう。</w:t>
      </w:r>
    </w:p>
    <w:tbl>
      <w:tblPr>
        <w:tblStyle w:val="a3"/>
        <w:tblW w:w="0" w:type="auto"/>
        <w:tblInd w:w="421" w:type="dxa"/>
        <w:tblLook w:val="04A0" w:firstRow="1" w:lastRow="0" w:firstColumn="1" w:lastColumn="0" w:noHBand="0" w:noVBand="1"/>
      </w:tblPr>
      <w:tblGrid>
        <w:gridCol w:w="3363"/>
        <w:gridCol w:w="3685"/>
      </w:tblGrid>
      <w:tr w:rsidR="00104BF8" w14:paraId="591087A5" w14:textId="77777777" w:rsidTr="0037229F">
        <w:tc>
          <w:tcPr>
            <w:tcW w:w="3260" w:type="dxa"/>
          </w:tcPr>
          <w:p w14:paraId="4FB89303" w14:textId="77777777" w:rsidR="00761764" w:rsidRDefault="00761764" w:rsidP="0037229F">
            <w:r>
              <w:rPr>
                <w:rFonts w:hint="eastAsia"/>
              </w:rPr>
              <w:t>Yahoo</w:t>
            </w:r>
          </w:p>
          <w:p w14:paraId="76ECB619" w14:textId="77777777" w:rsidR="00761764" w:rsidRDefault="00761764" w:rsidP="0037229F">
            <w:r>
              <w:rPr>
                <w:rFonts w:hint="eastAsia"/>
              </w:rPr>
              <w:t>（</w:t>
            </w:r>
            <w:r>
              <w:rPr>
                <w:rFonts w:hint="eastAsia"/>
              </w:rPr>
              <w:t>https://www.yahoo.co.jp</w:t>
            </w:r>
            <w:r>
              <w:rPr>
                <w:rFonts w:hint="eastAsia"/>
              </w:rPr>
              <w:t>）</w:t>
            </w:r>
          </w:p>
        </w:tc>
        <w:tc>
          <w:tcPr>
            <w:tcW w:w="3685" w:type="dxa"/>
          </w:tcPr>
          <w:p w14:paraId="7212DF61" w14:textId="77777777" w:rsidR="00761764" w:rsidRDefault="00761764" w:rsidP="0037229F"/>
        </w:tc>
      </w:tr>
      <w:tr w:rsidR="00104BF8" w14:paraId="390EE68A" w14:textId="77777777" w:rsidTr="0037229F">
        <w:tc>
          <w:tcPr>
            <w:tcW w:w="3260" w:type="dxa"/>
          </w:tcPr>
          <w:p w14:paraId="6A30A512" w14:textId="77777777" w:rsidR="00761764" w:rsidRDefault="00761764" w:rsidP="0037229F">
            <w:r>
              <w:rPr>
                <w:rFonts w:hint="eastAsia"/>
              </w:rPr>
              <w:t>Google</w:t>
            </w:r>
          </w:p>
          <w:p w14:paraId="6739A576" w14:textId="77777777" w:rsidR="00761764" w:rsidRDefault="00761764" w:rsidP="0037229F">
            <w:r>
              <w:rPr>
                <w:rFonts w:hint="eastAsia"/>
              </w:rPr>
              <w:t>（</w:t>
            </w:r>
            <w:r>
              <w:rPr>
                <w:rFonts w:hint="eastAsia"/>
              </w:rPr>
              <w:t>https://www.google.com</w:t>
            </w:r>
            <w:r>
              <w:rPr>
                <w:rFonts w:hint="eastAsia"/>
              </w:rPr>
              <w:t>）</w:t>
            </w:r>
          </w:p>
        </w:tc>
        <w:tc>
          <w:tcPr>
            <w:tcW w:w="3685" w:type="dxa"/>
          </w:tcPr>
          <w:p w14:paraId="298D9EB9" w14:textId="77777777" w:rsidR="00761764" w:rsidRDefault="00761764" w:rsidP="0037229F"/>
        </w:tc>
      </w:tr>
      <w:tr w:rsidR="00104BF8" w14:paraId="1E11A95B" w14:textId="77777777" w:rsidTr="0037229F">
        <w:tc>
          <w:tcPr>
            <w:tcW w:w="3260" w:type="dxa"/>
          </w:tcPr>
          <w:p w14:paraId="0BAF12FA" w14:textId="0044B760" w:rsidR="00761764" w:rsidRDefault="008F06AB" w:rsidP="0037229F">
            <w:r>
              <w:rPr>
                <w:rFonts w:hint="eastAsia"/>
              </w:rPr>
              <w:t>学校</w:t>
            </w:r>
          </w:p>
          <w:p w14:paraId="5677C84D" w14:textId="290B15CF" w:rsidR="00761764" w:rsidRDefault="00761764" w:rsidP="0037229F">
            <w:r>
              <w:rPr>
                <w:rFonts w:hint="eastAsia"/>
              </w:rPr>
              <w:t>(</w:t>
            </w:r>
            <w:r w:rsidRPr="00761764">
              <w:t>https://www.</w:t>
            </w:r>
            <w:r w:rsidR="008F06AB">
              <w:rPr>
                <w:rFonts w:hint="eastAsia"/>
              </w:rPr>
              <w:t>assumption.ed.jp</w:t>
            </w:r>
            <w:r>
              <w:rPr>
                <w:rFonts w:hint="eastAsia"/>
              </w:rPr>
              <w:t>）</w:t>
            </w:r>
          </w:p>
        </w:tc>
        <w:tc>
          <w:tcPr>
            <w:tcW w:w="3685" w:type="dxa"/>
          </w:tcPr>
          <w:p w14:paraId="4C4C16C0" w14:textId="77777777" w:rsidR="00761764" w:rsidRDefault="00761764" w:rsidP="0037229F"/>
        </w:tc>
      </w:tr>
    </w:tbl>
    <w:p w14:paraId="269AC73A" w14:textId="77777777" w:rsidR="00761764" w:rsidRPr="008F06AB" w:rsidRDefault="00761764" w:rsidP="00761764"/>
    <w:p w14:paraId="55C14645" w14:textId="0CC69844" w:rsidR="007E4132" w:rsidRDefault="007E4132" w:rsidP="007E4132">
      <w:r>
        <w:rPr>
          <w:rFonts w:hint="eastAsia"/>
        </w:rPr>
        <w:t>（</w:t>
      </w:r>
      <w:r w:rsidR="00761764">
        <w:rPr>
          <w:rFonts w:hint="eastAsia"/>
        </w:rPr>
        <w:t>２</w:t>
      </w:r>
      <w:r>
        <w:rPr>
          <w:rFonts w:hint="eastAsia"/>
        </w:rPr>
        <w:t>）インターネット通信で使われるプロトコルをプリントを参考に整理しよう。</w:t>
      </w:r>
    </w:p>
    <w:tbl>
      <w:tblPr>
        <w:tblStyle w:val="a3"/>
        <w:tblW w:w="0" w:type="auto"/>
        <w:tblInd w:w="421" w:type="dxa"/>
        <w:tblLook w:val="04A0" w:firstRow="1" w:lastRow="0" w:firstColumn="1" w:lastColumn="0" w:noHBand="0" w:noVBand="1"/>
      </w:tblPr>
      <w:tblGrid>
        <w:gridCol w:w="1701"/>
        <w:gridCol w:w="2126"/>
        <w:gridCol w:w="5494"/>
      </w:tblGrid>
      <w:tr w:rsidR="007E4132" w14:paraId="51FDB829" w14:textId="77777777" w:rsidTr="00635DA9">
        <w:tc>
          <w:tcPr>
            <w:tcW w:w="1701" w:type="dxa"/>
          </w:tcPr>
          <w:p w14:paraId="72B19FA7" w14:textId="77777777" w:rsidR="007E4132" w:rsidRDefault="007E4132" w:rsidP="00635DA9">
            <w:r>
              <w:rPr>
                <w:rFonts w:hint="eastAsia"/>
              </w:rPr>
              <w:t>プロトコル</w:t>
            </w:r>
          </w:p>
        </w:tc>
        <w:tc>
          <w:tcPr>
            <w:tcW w:w="2126" w:type="dxa"/>
          </w:tcPr>
          <w:p w14:paraId="2346BAA9" w14:textId="77777777" w:rsidR="007E4132" w:rsidRDefault="007E4132" w:rsidP="00635DA9">
            <w:r>
              <w:rPr>
                <w:rFonts w:hint="eastAsia"/>
              </w:rPr>
              <w:t>階層</w:t>
            </w:r>
          </w:p>
        </w:tc>
        <w:tc>
          <w:tcPr>
            <w:tcW w:w="5494" w:type="dxa"/>
          </w:tcPr>
          <w:p w14:paraId="6B73BBEF" w14:textId="77777777" w:rsidR="007E4132" w:rsidRDefault="007E4132" w:rsidP="00635DA9">
            <w:r>
              <w:rPr>
                <w:rFonts w:hint="eastAsia"/>
              </w:rPr>
              <w:t>役割</w:t>
            </w:r>
          </w:p>
        </w:tc>
      </w:tr>
      <w:tr w:rsidR="007E4132" w14:paraId="23C13013" w14:textId="77777777" w:rsidTr="00635DA9">
        <w:tc>
          <w:tcPr>
            <w:tcW w:w="1701" w:type="dxa"/>
          </w:tcPr>
          <w:p w14:paraId="0D8ECBF3" w14:textId="77777777" w:rsidR="007E4132" w:rsidRDefault="007E4132" w:rsidP="00635DA9">
            <w:r>
              <w:rPr>
                <w:rFonts w:hint="eastAsia"/>
              </w:rPr>
              <w:t>（　　　　　）</w:t>
            </w:r>
          </w:p>
        </w:tc>
        <w:tc>
          <w:tcPr>
            <w:tcW w:w="2126" w:type="dxa"/>
          </w:tcPr>
          <w:p w14:paraId="3A32CE98" w14:textId="77777777" w:rsidR="007E4132" w:rsidRDefault="007E4132" w:rsidP="00635DA9">
            <w:r>
              <w:rPr>
                <w:rFonts w:hint="eastAsia"/>
              </w:rPr>
              <w:t>インターネット層</w:t>
            </w:r>
          </w:p>
        </w:tc>
        <w:tc>
          <w:tcPr>
            <w:tcW w:w="5494" w:type="dxa"/>
          </w:tcPr>
          <w:p w14:paraId="4A2C623A" w14:textId="77777777" w:rsidR="007E4132" w:rsidRDefault="007E4132" w:rsidP="00635DA9">
            <w:r>
              <w:rPr>
                <w:rFonts w:hint="eastAsia"/>
              </w:rPr>
              <w:t>データを宛先に届ける役割</w:t>
            </w:r>
          </w:p>
        </w:tc>
      </w:tr>
      <w:tr w:rsidR="007E4132" w14:paraId="4C1A89E7" w14:textId="77777777" w:rsidTr="00635DA9">
        <w:tc>
          <w:tcPr>
            <w:tcW w:w="1701" w:type="dxa"/>
          </w:tcPr>
          <w:p w14:paraId="455E1D0C" w14:textId="77777777" w:rsidR="007E4132" w:rsidRDefault="007E4132" w:rsidP="00635DA9">
            <w:r>
              <w:rPr>
                <w:rFonts w:hint="eastAsia"/>
              </w:rPr>
              <w:t>（　　　　　）</w:t>
            </w:r>
          </w:p>
        </w:tc>
        <w:tc>
          <w:tcPr>
            <w:tcW w:w="2126" w:type="dxa"/>
          </w:tcPr>
          <w:p w14:paraId="468D2E86" w14:textId="77777777" w:rsidR="007E4132" w:rsidRDefault="007E4132" w:rsidP="00635DA9">
            <w:r>
              <w:rPr>
                <w:rFonts w:hint="eastAsia"/>
              </w:rPr>
              <w:t>トランスポート層</w:t>
            </w:r>
          </w:p>
        </w:tc>
        <w:tc>
          <w:tcPr>
            <w:tcW w:w="5494" w:type="dxa"/>
          </w:tcPr>
          <w:p w14:paraId="313EAA5D" w14:textId="77777777" w:rsidR="007E4132" w:rsidRDefault="007E4132" w:rsidP="00635DA9">
            <w:r>
              <w:rPr>
                <w:rFonts w:hint="eastAsia"/>
              </w:rPr>
              <w:t>IP</w:t>
            </w:r>
            <w:r>
              <w:rPr>
                <w:rFonts w:hint="eastAsia"/>
              </w:rPr>
              <w:t>の役割の上に、再送要求など信頼性を高める役割</w:t>
            </w:r>
          </w:p>
        </w:tc>
      </w:tr>
      <w:tr w:rsidR="007E4132" w14:paraId="1BBA52D7" w14:textId="77777777" w:rsidTr="00635DA9">
        <w:tc>
          <w:tcPr>
            <w:tcW w:w="1701" w:type="dxa"/>
          </w:tcPr>
          <w:p w14:paraId="31292DC6" w14:textId="77777777" w:rsidR="007E4132" w:rsidRDefault="007E4132" w:rsidP="00635DA9">
            <w:r>
              <w:rPr>
                <w:rFonts w:hint="eastAsia"/>
              </w:rPr>
              <w:t>（　　　　　）</w:t>
            </w:r>
          </w:p>
        </w:tc>
        <w:tc>
          <w:tcPr>
            <w:tcW w:w="2126" w:type="dxa"/>
          </w:tcPr>
          <w:p w14:paraId="13CDCA04" w14:textId="77777777" w:rsidR="007E4132" w:rsidRDefault="007E4132" w:rsidP="00635DA9">
            <w:r>
              <w:rPr>
                <w:rFonts w:hint="eastAsia"/>
              </w:rPr>
              <w:t>トランスポート層</w:t>
            </w:r>
          </w:p>
        </w:tc>
        <w:tc>
          <w:tcPr>
            <w:tcW w:w="5494" w:type="dxa"/>
          </w:tcPr>
          <w:p w14:paraId="58CBC10F" w14:textId="77777777" w:rsidR="007E4132" w:rsidRPr="00E85AB5" w:rsidRDefault="007E4132" w:rsidP="00635DA9">
            <w:r>
              <w:rPr>
                <w:rFonts w:hint="eastAsia"/>
              </w:rPr>
              <w:t>IP</w:t>
            </w:r>
            <w:r>
              <w:rPr>
                <w:rFonts w:hint="eastAsia"/>
              </w:rPr>
              <w:t>の役割の上に、音声通話や動画な即時性を高める役割</w:t>
            </w:r>
          </w:p>
        </w:tc>
      </w:tr>
      <w:tr w:rsidR="007E4132" w14:paraId="6AD2EEB2" w14:textId="77777777" w:rsidTr="00635DA9">
        <w:tc>
          <w:tcPr>
            <w:tcW w:w="1701" w:type="dxa"/>
          </w:tcPr>
          <w:p w14:paraId="5608B548" w14:textId="77777777" w:rsidR="007E4132" w:rsidRDefault="007E4132" w:rsidP="00635DA9">
            <w:r>
              <w:rPr>
                <w:rFonts w:hint="eastAsia"/>
              </w:rPr>
              <w:t>（　　　　　）</w:t>
            </w:r>
          </w:p>
        </w:tc>
        <w:tc>
          <w:tcPr>
            <w:tcW w:w="2126" w:type="dxa"/>
          </w:tcPr>
          <w:p w14:paraId="271F6752" w14:textId="77777777" w:rsidR="007E4132" w:rsidRDefault="007E4132" w:rsidP="00635DA9">
            <w:r>
              <w:rPr>
                <w:rFonts w:hint="eastAsia"/>
              </w:rPr>
              <w:t>アプリケーション層</w:t>
            </w:r>
          </w:p>
        </w:tc>
        <w:tc>
          <w:tcPr>
            <w:tcW w:w="5494" w:type="dxa"/>
          </w:tcPr>
          <w:p w14:paraId="7ACB784C" w14:textId="77777777" w:rsidR="007E4132" w:rsidRDefault="007E4132" w:rsidP="00635DA9">
            <w:r>
              <w:rPr>
                <w:rFonts w:hint="eastAsia"/>
              </w:rPr>
              <w:t>Web</w:t>
            </w:r>
            <w:r>
              <w:rPr>
                <w:rFonts w:hint="eastAsia"/>
              </w:rPr>
              <w:t>ブラウザと</w:t>
            </w:r>
            <w:r>
              <w:rPr>
                <w:rFonts w:hint="eastAsia"/>
              </w:rPr>
              <w:t>Web</w:t>
            </w:r>
            <w:r>
              <w:rPr>
                <w:rFonts w:hint="eastAsia"/>
              </w:rPr>
              <w:t>サーバ間で情報のやり取りを行う</w:t>
            </w:r>
          </w:p>
        </w:tc>
      </w:tr>
      <w:tr w:rsidR="007E4132" w14:paraId="0237C3D5" w14:textId="77777777" w:rsidTr="00635DA9">
        <w:tc>
          <w:tcPr>
            <w:tcW w:w="1701" w:type="dxa"/>
          </w:tcPr>
          <w:p w14:paraId="391C22DE" w14:textId="77777777" w:rsidR="007E4132" w:rsidRDefault="007E4132" w:rsidP="00635DA9">
            <w:r>
              <w:rPr>
                <w:rFonts w:hint="eastAsia"/>
              </w:rPr>
              <w:t>（　　　　　）</w:t>
            </w:r>
          </w:p>
        </w:tc>
        <w:tc>
          <w:tcPr>
            <w:tcW w:w="2126" w:type="dxa"/>
          </w:tcPr>
          <w:p w14:paraId="07727066" w14:textId="77777777" w:rsidR="007E4132" w:rsidRDefault="007E4132" w:rsidP="00635DA9">
            <w:r>
              <w:rPr>
                <w:rFonts w:hint="eastAsia"/>
              </w:rPr>
              <w:t>アプリケーション層</w:t>
            </w:r>
          </w:p>
        </w:tc>
        <w:tc>
          <w:tcPr>
            <w:tcW w:w="5494" w:type="dxa"/>
          </w:tcPr>
          <w:p w14:paraId="4C4EB30C" w14:textId="77777777" w:rsidR="007E4132" w:rsidRDefault="007E4132" w:rsidP="00635DA9">
            <w:r>
              <w:rPr>
                <w:rFonts w:hint="eastAsia"/>
              </w:rPr>
              <w:t>メールをメールサーバへ転送するプロトコル</w:t>
            </w:r>
          </w:p>
        </w:tc>
      </w:tr>
    </w:tbl>
    <w:p w14:paraId="30606825" w14:textId="77777777" w:rsidR="007E4132" w:rsidRDefault="007E4132" w:rsidP="007E4132"/>
    <w:p w14:paraId="593666B0" w14:textId="2318F2B2" w:rsidR="00E85AB5" w:rsidRDefault="004D77CB" w:rsidP="009C2B13">
      <w:r>
        <w:rPr>
          <w:rFonts w:hint="eastAsia"/>
        </w:rPr>
        <w:t>（３）ドメインは個人でも申請できる。自分の</w:t>
      </w:r>
      <w:r>
        <w:rPr>
          <w:rFonts w:hint="eastAsia"/>
        </w:rPr>
        <w:t>Web</w:t>
      </w:r>
      <w:r>
        <w:rPr>
          <w:rFonts w:hint="eastAsia"/>
        </w:rPr>
        <w:t>を持つとしたらつけたい名前を考え、</w:t>
      </w:r>
    </w:p>
    <w:p w14:paraId="5A97B974" w14:textId="45648267" w:rsidR="004D77CB" w:rsidRDefault="004D77CB" w:rsidP="009C2B13">
      <w:r w:rsidRPr="004D77CB">
        <w:rPr>
          <w:noProof/>
        </w:rPr>
        <w:drawing>
          <wp:anchor distT="0" distB="0" distL="114300" distR="114300" simplePos="0" relativeHeight="251688960" behindDoc="0" locked="0" layoutInCell="1" allowOverlap="1" wp14:anchorId="6ABBCEEE" wp14:editId="4C8BCDEE">
            <wp:simplePos x="0" y="0"/>
            <wp:positionH relativeFrom="margin">
              <wp:align>right</wp:align>
            </wp:positionH>
            <wp:positionV relativeFrom="paragraph">
              <wp:posOffset>215900</wp:posOffset>
            </wp:positionV>
            <wp:extent cx="1162050" cy="1162050"/>
            <wp:effectExtent l="0" t="0" r="0" b="0"/>
            <wp:wrapNone/>
            <wp:docPr id="1313318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1899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　　　ドメイン登録が可能かどうか調べよう。また</w:t>
      </w:r>
      <w:r>
        <w:rPr>
          <w:rFonts w:hint="eastAsia"/>
        </w:rPr>
        <w:t>1</w:t>
      </w:r>
      <w:r>
        <w:rPr>
          <w:rFonts w:hint="eastAsia"/>
        </w:rPr>
        <w:t>年間維持するのに必要な費用も調べよう。</w:t>
      </w:r>
    </w:p>
    <w:tbl>
      <w:tblPr>
        <w:tblStyle w:val="a3"/>
        <w:tblW w:w="0" w:type="auto"/>
        <w:tblInd w:w="421" w:type="dxa"/>
        <w:tblLook w:val="04A0" w:firstRow="1" w:lastRow="0" w:firstColumn="1" w:lastColumn="0" w:noHBand="0" w:noVBand="1"/>
      </w:tblPr>
      <w:tblGrid>
        <w:gridCol w:w="1984"/>
        <w:gridCol w:w="5245"/>
      </w:tblGrid>
      <w:tr w:rsidR="004D77CB" w14:paraId="720E0CCB" w14:textId="77777777" w:rsidTr="004D77CB">
        <w:tc>
          <w:tcPr>
            <w:tcW w:w="1984" w:type="dxa"/>
          </w:tcPr>
          <w:p w14:paraId="322FA8FD" w14:textId="5FFD690E" w:rsidR="004D77CB" w:rsidRDefault="004D77CB" w:rsidP="009C2B13">
            <w:r>
              <w:rPr>
                <w:rFonts w:hint="eastAsia"/>
              </w:rPr>
              <w:t>考えたドメイン</w:t>
            </w:r>
          </w:p>
        </w:tc>
        <w:tc>
          <w:tcPr>
            <w:tcW w:w="5245" w:type="dxa"/>
          </w:tcPr>
          <w:p w14:paraId="31AB5962" w14:textId="77777777" w:rsidR="004D77CB" w:rsidRDefault="004D77CB" w:rsidP="009C2B13"/>
          <w:p w14:paraId="6972BEC9" w14:textId="77777777" w:rsidR="004D77CB" w:rsidRDefault="004D77CB" w:rsidP="009C2B13"/>
        </w:tc>
      </w:tr>
      <w:tr w:rsidR="004D77CB" w14:paraId="44555B9D" w14:textId="77777777" w:rsidTr="004D77CB">
        <w:tc>
          <w:tcPr>
            <w:tcW w:w="1984" w:type="dxa"/>
          </w:tcPr>
          <w:p w14:paraId="200DB78B" w14:textId="5DAE5067" w:rsidR="004D77CB" w:rsidRDefault="004D77CB" w:rsidP="009C2B13">
            <w:r>
              <w:rPr>
                <w:rFonts w:hint="eastAsia"/>
              </w:rPr>
              <w:t>使用可能かの可否</w:t>
            </w:r>
          </w:p>
        </w:tc>
        <w:tc>
          <w:tcPr>
            <w:tcW w:w="5245" w:type="dxa"/>
          </w:tcPr>
          <w:p w14:paraId="106B27F4" w14:textId="77777777" w:rsidR="004D77CB" w:rsidRDefault="004D77CB" w:rsidP="009C2B13"/>
          <w:p w14:paraId="49470345" w14:textId="77777777" w:rsidR="004D77CB" w:rsidRDefault="004D77CB" w:rsidP="009C2B13"/>
        </w:tc>
      </w:tr>
      <w:tr w:rsidR="004D77CB" w14:paraId="20BCD281" w14:textId="77777777" w:rsidTr="004D77CB">
        <w:tc>
          <w:tcPr>
            <w:tcW w:w="1984" w:type="dxa"/>
          </w:tcPr>
          <w:p w14:paraId="4D8A10B4" w14:textId="6033BBE3" w:rsidR="004D77CB" w:rsidRDefault="004D77CB" w:rsidP="009C2B13">
            <w:r>
              <w:rPr>
                <w:rFonts w:hint="eastAsia"/>
              </w:rPr>
              <w:t>1</w:t>
            </w:r>
            <w:r>
              <w:rPr>
                <w:rFonts w:hint="eastAsia"/>
              </w:rPr>
              <w:t>年間の登録費用</w:t>
            </w:r>
          </w:p>
        </w:tc>
        <w:tc>
          <w:tcPr>
            <w:tcW w:w="5245" w:type="dxa"/>
          </w:tcPr>
          <w:p w14:paraId="75DE41F6" w14:textId="77777777" w:rsidR="004D77CB" w:rsidRDefault="004D77CB" w:rsidP="009C2B13"/>
          <w:p w14:paraId="44AFA0E9" w14:textId="77777777" w:rsidR="004D77CB" w:rsidRDefault="004D77CB" w:rsidP="009C2B13"/>
        </w:tc>
      </w:tr>
    </w:tbl>
    <w:p w14:paraId="3941656C" w14:textId="19D645A3" w:rsidR="004D77CB" w:rsidRDefault="004D77CB" w:rsidP="009C2B13"/>
    <w:p w14:paraId="1CF80B88" w14:textId="1288F9D8" w:rsidR="00E85AB5" w:rsidRDefault="00A54EDC" w:rsidP="009C2B13">
      <w:r>
        <w:rPr>
          <w:rFonts w:hint="eastAsia"/>
        </w:rPr>
        <w:t>（４）カエサル暗号（アルファベットで文字をずらして暗号化する）で自分の名前を暗号化しよう</w:t>
      </w:r>
    </w:p>
    <w:tbl>
      <w:tblPr>
        <w:tblStyle w:val="a3"/>
        <w:tblW w:w="0" w:type="auto"/>
        <w:tblInd w:w="421" w:type="dxa"/>
        <w:tblLook w:val="04A0" w:firstRow="1" w:lastRow="0" w:firstColumn="1" w:lastColumn="0" w:noHBand="0" w:noVBand="1"/>
      </w:tblPr>
      <w:tblGrid>
        <w:gridCol w:w="2268"/>
        <w:gridCol w:w="7053"/>
      </w:tblGrid>
      <w:tr w:rsidR="00A54EDC" w14:paraId="4EB96471" w14:textId="77777777" w:rsidTr="00A54EDC">
        <w:tc>
          <w:tcPr>
            <w:tcW w:w="2268" w:type="dxa"/>
          </w:tcPr>
          <w:p w14:paraId="43F625FD" w14:textId="77777777" w:rsidR="00A54EDC" w:rsidRDefault="00A54EDC" w:rsidP="009C2B13">
            <w:r>
              <w:rPr>
                <w:rFonts w:hint="eastAsia"/>
              </w:rPr>
              <w:t>自分の名前</w:t>
            </w:r>
          </w:p>
          <w:p w14:paraId="330E6355" w14:textId="1AD0242D" w:rsidR="00A54EDC" w:rsidRDefault="00A54EDC" w:rsidP="00A54EDC">
            <w:pPr>
              <w:ind w:firstLineChars="100" w:firstLine="210"/>
            </w:pPr>
            <w:r>
              <w:rPr>
                <w:rFonts w:hint="eastAsia"/>
              </w:rPr>
              <w:t>ローマ字で</w:t>
            </w:r>
          </w:p>
        </w:tc>
        <w:tc>
          <w:tcPr>
            <w:tcW w:w="7053" w:type="dxa"/>
          </w:tcPr>
          <w:p w14:paraId="4A05772A" w14:textId="77777777" w:rsidR="00A54EDC" w:rsidRDefault="00A54EDC" w:rsidP="009C2B13"/>
        </w:tc>
      </w:tr>
      <w:tr w:rsidR="00A54EDC" w14:paraId="52C4CFD9" w14:textId="77777777" w:rsidTr="00A54EDC">
        <w:tc>
          <w:tcPr>
            <w:tcW w:w="2268" w:type="dxa"/>
          </w:tcPr>
          <w:p w14:paraId="4804A2E6" w14:textId="77777777" w:rsidR="00A54EDC" w:rsidRDefault="00A54EDC" w:rsidP="009C2B13">
            <w:r>
              <w:rPr>
                <w:rFonts w:hint="eastAsia"/>
              </w:rPr>
              <w:t>暗号化</w:t>
            </w:r>
          </w:p>
          <w:p w14:paraId="394F2941" w14:textId="72E955BB" w:rsidR="00A54EDC" w:rsidRDefault="00A54EDC" w:rsidP="009C2B13">
            <w:r>
              <w:rPr>
                <w:rFonts w:hint="eastAsia"/>
              </w:rPr>
              <w:t xml:space="preserve">　</w:t>
            </w:r>
            <w:r>
              <w:rPr>
                <w:rFonts w:hint="eastAsia"/>
              </w:rPr>
              <w:t>3</w:t>
            </w:r>
            <w:r>
              <w:rPr>
                <w:rFonts w:hint="eastAsia"/>
              </w:rPr>
              <w:t>文字後ろにずらす</w:t>
            </w:r>
          </w:p>
        </w:tc>
        <w:tc>
          <w:tcPr>
            <w:tcW w:w="7053" w:type="dxa"/>
          </w:tcPr>
          <w:p w14:paraId="2CEE732A" w14:textId="77777777" w:rsidR="00A54EDC" w:rsidRDefault="00A54EDC" w:rsidP="009C2B13"/>
        </w:tc>
      </w:tr>
    </w:tbl>
    <w:p w14:paraId="1F9C21E8" w14:textId="77777777" w:rsidR="00A54EDC" w:rsidRDefault="00A54EDC" w:rsidP="009C2B13"/>
    <w:p w14:paraId="1381FBA9" w14:textId="2749A68E" w:rsidR="00163C11" w:rsidRDefault="00B07A45" w:rsidP="009C2B13">
      <w:r>
        <w:rPr>
          <w:rFonts w:hint="eastAsia"/>
        </w:rPr>
        <w:t>（５）</w:t>
      </w:r>
      <w:r w:rsidR="00163C11">
        <w:rPr>
          <w:rFonts w:hint="eastAsia"/>
        </w:rPr>
        <w:t>送受信するビット列に、確認用の符号としてビット列全体の「１」の数が偶数または奇数になる</w:t>
      </w:r>
    </w:p>
    <w:p w14:paraId="5D5B1105" w14:textId="77777777" w:rsidR="00163C11" w:rsidRDefault="00163C11" w:rsidP="00163C11">
      <w:pPr>
        <w:ind w:firstLineChars="300" w:firstLine="630"/>
      </w:pPr>
      <w:r>
        <w:rPr>
          <w:rFonts w:hint="eastAsia"/>
        </w:rPr>
        <w:t>よう付加するビットを「</w:t>
      </w:r>
      <w:r w:rsidR="00527F88">
        <w:rPr>
          <w:rFonts w:hint="eastAsia"/>
        </w:rPr>
        <w:t>パリティ</w:t>
      </w:r>
      <w:r>
        <w:rPr>
          <w:rFonts w:hint="eastAsia"/>
        </w:rPr>
        <w:t>ビ</w:t>
      </w:r>
      <w:r w:rsidR="00527F88">
        <w:rPr>
          <w:rFonts w:hint="eastAsia"/>
        </w:rPr>
        <w:t>ット</w:t>
      </w:r>
      <w:r>
        <w:rPr>
          <w:rFonts w:hint="eastAsia"/>
        </w:rPr>
        <w:t>」という。このうち「１」の個数が偶数になるものを</w:t>
      </w:r>
    </w:p>
    <w:p w14:paraId="5AC40C4A" w14:textId="01463B7C" w:rsidR="00ED7F42" w:rsidRDefault="00163C11" w:rsidP="00163C11">
      <w:pPr>
        <w:ind w:firstLineChars="300" w:firstLine="630"/>
      </w:pPr>
      <w:r>
        <w:rPr>
          <w:rFonts w:hint="eastAsia"/>
        </w:rPr>
        <w:t>「偶数パリティ」という。</w:t>
      </w:r>
      <w:r w:rsidR="00ED7F42">
        <w:rPr>
          <w:rFonts w:hint="eastAsia"/>
        </w:rPr>
        <w:t>例を参考に「偶数パリティ」</w:t>
      </w:r>
      <w:r w:rsidR="00E60FE5">
        <w:rPr>
          <w:rFonts w:hint="eastAsia"/>
        </w:rPr>
        <w:t>となるように数値を加えてください。</w:t>
      </w:r>
    </w:p>
    <w:p w14:paraId="7552863B" w14:textId="44DE919F" w:rsidR="00ED7F42" w:rsidRDefault="00ED7F42" w:rsidP="00163C11">
      <w:pPr>
        <w:ind w:firstLineChars="300" w:firstLine="630"/>
      </w:pPr>
      <w:r>
        <w:rPr>
          <w:rFonts w:hint="eastAsia"/>
        </w:rPr>
        <w:t>（例）</w:t>
      </w:r>
      <w:r>
        <w:rPr>
          <w:rFonts w:hint="eastAsia"/>
        </w:rPr>
        <w:t>0110</w:t>
      </w:r>
      <w:r>
        <w:rPr>
          <w:rFonts w:hint="eastAsia"/>
        </w:rPr>
        <w:t xml:space="preserve">　→すでに</w:t>
      </w:r>
      <w:r>
        <w:rPr>
          <w:rFonts w:hint="eastAsia"/>
        </w:rPr>
        <w:t>1</w:t>
      </w:r>
      <w:r>
        <w:rPr>
          <w:rFonts w:hint="eastAsia"/>
        </w:rPr>
        <w:t>の数が偶数なので</w:t>
      </w:r>
      <w:r w:rsidRPr="00ED7F42">
        <w:rPr>
          <w:rFonts w:hint="eastAsia"/>
          <w:color w:val="FF0000"/>
        </w:rPr>
        <w:t>0</w:t>
      </w:r>
      <w:r>
        <w:rPr>
          <w:rFonts w:hint="eastAsia"/>
        </w:rPr>
        <w:t xml:space="preserve">を最後の桁に加える→　</w:t>
      </w:r>
      <w:r>
        <w:rPr>
          <w:rFonts w:hint="eastAsia"/>
        </w:rPr>
        <w:t>0110</w:t>
      </w:r>
      <w:r w:rsidRPr="00ED7F42">
        <w:rPr>
          <w:rFonts w:hint="eastAsia"/>
          <w:color w:val="FF0000"/>
        </w:rPr>
        <w:t>0</w:t>
      </w:r>
      <w:r w:rsidR="00E60FE5">
        <w:rPr>
          <w:rFonts w:hint="eastAsia"/>
          <w:color w:val="FF0000"/>
        </w:rPr>
        <w:t xml:space="preserve">　</w:t>
      </w:r>
      <w:r w:rsidR="00E60FE5" w:rsidRPr="00E60FE5">
        <w:rPr>
          <w:rFonts w:hint="eastAsia"/>
        </w:rPr>
        <w:t>＝</w:t>
      </w:r>
      <w:r w:rsidR="00E60FE5" w:rsidRPr="00E60FE5">
        <w:rPr>
          <w:rFonts w:hint="eastAsia"/>
        </w:rPr>
        <w:t>1</w:t>
      </w:r>
      <w:r w:rsidR="00E60FE5" w:rsidRPr="00E60FE5">
        <w:rPr>
          <w:rFonts w:hint="eastAsia"/>
        </w:rPr>
        <w:t>が偶数個</w:t>
      </w:r>
    </w:p>
    <w:p w14:paraId="334D0975" w14:textId="5FAC0C03" w:rsidR="00ED7F42" w:rsidRDefault="00ED7F42" w:rsidP="00163C11">
      <w:pPr>
        <w:ind w:firstLineChars="300" w:firstLine="630"/>
      </w:pPr>
      <w:r>
        <w:rPr>
          <w:rFonts w:hint="eastAsia"/>
        </w:rPr>
        <w:t xml:space="preserve">　　①</w:t>
      </w:r>
      <w:r>
        <w:rPr>
          <w:rFonts w:hint="eastAsia"/>
        </w:rPr>
        <w:t>1000</w:t>
      </w:r>
      <w:r>
        <w:rPr>
          <w:rFonts w:hint="eastAsia"/>
        </w:rPr>
        <w:t xml:space="preserve">　→（　　　　　　　）　②</w:t>
      </w:r>
      <w:r>
        <w:rPr>
          <w:rFonts w:hint="eastAsia"/>
        </w:rPr>
        <w:t>0101</w:t>
      </w:r>
      <w:r>
        <w:rPr>
          <w:rFonts w:hint="eastAsia"/>
        </w:rPr>
        <w:t>→（　　　　　　）　③</w:t>
      </w:r>
      <w:r>
        <w:rPr>
          <w:rFonts w:hint="eastAsia"/>
        </w:rPr>
        <w:t>1110</w:t>
      </w:r>
      <w:r>
        <w:rPr>
          <w:rFonts w:hint="eastAsia"/>
        </w:rPr>
        <w:t>→（　　　　　　）</w:t>
      </w:r>
    </w:p>
    <w:p w14:paraId="40E18934" w14:textId="77777777" w:rsidR="00E73A96" w:rsidRPr="00163C11" w:rsidRDefault="00E73A96" w:rsidP="009C2B13"/>
    <w:p w14:paraId="7E5EF6A2" w14:textId="79B951A4" w:rsidR="00533292" w:rsidRDefault="00533292" w:rsidP="00533292">
      <w:r>
        <w:rPr>
          <w:rFonts w:hint="eastAsia"/>
        </w:rPr>
        <w:t>【振り返り】</w:t>
      </w:r>
      <w:r>
        <w:rPr>
          <w:rFonts w:hint="eastAsia"/>
        </w:rPr>
        <w:t>No.</w:t>
      </w:r>
      <w:r w:rsidR="00163C11">
        <w:rPr>
          <w:rFonts w:hint="eastAsia"/>
        </w:rPr>
        <w:t>20</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Ind w:w="279" w:type="dxa"/>
        <w:tblLook w:val="04A0" w:firstRow="1" w:lastRow="0" w:firstColumn="1" w:lastColumn="0" w:noHBand="0" w:noVBand="1"/>
      </w:tblPr>
      <w:tblGrid>
        <w:gridCol w:w="9463"/>
      </w:tblGrid>
      <w:tr w:rsidR="00533292" w14:paraId="745E5C2A" w14:textId="77777777" w:rsidTr="00C719A1">
        <w:tc>
          <w:tcPr>
            <w:tcW w:w="9463" w:type="dxa"/>
          </w:tcPr>
          <w:p w14:paraId="167F5874" w14:textId="77777777" w:rsidR="00533292" w:rsidRPr="00F33737" w:rsidRDefault="00533292"/>
          <w:p w14:paraId="2E710DEB" w14:textId="77777777" w:rsidR="00533292" w:rsidRDefault="00533292"/>
          <w:p w14:paraId="4AB80705" w14:textId="77777777" w:rsidR="00533292" w:rsidRDefault="00533292"/>
          <w:p w14:paraId="3F71307F" w14:textId="77777777" w:rsidR="00C719A1" w:rsidRDefault="00C719A1"/>
        </w:tc>
      </w:tr>
    </w:tbl>
    <w:p w14:paraId="71DC6837" w14:textId="77777777" w:rsidR="00B25727" w:rsidRPr="00010C7A" w:rsidRDefault="00B25727" w:rsidP="002B13D4">
      <w:pPr>
        <w:rPr>
          <w:b/>
          <w:bCs/>
        </w:rPr>
      </w:pPr>
    </w:p>
    <w:sectPr w:rsidR="00B25727" w:rsidRPr="00010C7A"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EE34" w14:textId="77777777" w:rsidR="007F2526" w:rsidRDefault="007F2526" w:rsidP="00B76D74">
      <w:r>
        <w:separator/>
      </w:r>
    </w:p>
  </w:endnote>
  <w:endnote w:type="continuationSeparator" w:id="0">
    <w:p w14:paraId="002AEF6E" w14:textId="77777777" w:rsidR="007F2526" w:rsidRDefault="007F2526"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0E30" w14:textId="77777777" w:rsidR="007F2526" w:rsidRDefault="007F2526" w:rsidP="00B76D74">
      <w:r>
        <w:separator/>
      </w:r>
    </w:p>
  </w:footnote>
  <w:footnote w:type="continuationSeparator" w:id="0">
    <w:p w14:paraId="6DF957A3" w14:textId="77777777" w:rsidR="007F2526" w:rsidRDefault="007F2526"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5409B"/>
    <w:multiLevelType w:val="hybridMultilevel"/>
    <w:tmpl w:val="6F36F478"/>
    <w:lvl w:ilvl="0" w:tplc="70561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857BA0"/>
    <w:multiLevelType w:val="hybridMultilevel"/>
    <w:tmpl w:val="BED44A1C"/>
    <w:lvl w:ilvl="0" w:tplc="4EE880C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513760">
    <w:abstractNumId w:val="1"/>
  </w:num>
  <w:num w:numId="2" w16cid:durableId="181863752">
    <w:abstractNumId w:val="0"/>
  </w:num>
  <w:num w:numId="3" w16cid:durableId="1798909689">
    <w:abstractNumId w:val="5"/>
  </w:num>
  <w:num w:numId="4" w16cid:durableId="1020162824">
    <w:abstractNumId w:val="4"/>
  </w:num>
  <w:num w:numId="5" w16cid:durableId="885067314">
    <w:abstractNumId w:val="2"/>
  </w:num>
  <w:num w:numId="6" w16cid:durableId="39658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0C7A"/>
    <w:rsid w:val="00013F52"/>
    <w:rsid w:val="00020821"/>
    <w:rsid w:val="000276F7"/>
    <w:rsid w:val="00027BAD"/>
    <w:rsid w:val="00033474"/>
    <w:rsid w:val="00035A27"/>
    <w:rsid w:val="00051D26"/>
    <w:rsid w:val="00056C55"/>
    <w:rsid w:val="000701ED"/>
    <w:rsid w:val="00072DF4"/>
    <w:rsid w:val="00081AD0"/>
    <w:rsid w:val="00083E10"/>
    <w:rsid w:val="000A1A20"/>
    <w:rsid w:val="000A4604"/>
    <w:rsid w:val="000B4CA7"/>
    <w:rsid w:val="000B7036"/>
    <w:rsid w:val="000C36C5"/>
    <w:rsid w:val="000F510A"/>
    <w:rsid w:val="001021EF"/>
    <w:rsid w:val="00104BF8"/>
    <w:rsid w:val="00105FD1"/>
    <w:rsid w:val="0011054E"/>
    <w:rsid w:val="00112A40"/>
    <w:rsid w:val="001151D4"/>
    <w:rsid w:val="001260C0"/>
    <w:rsid w:val="00130956"/>
    <w:rsid w:val="00135D6C"/>
    <w:rsid w:val="001421F3"/>
    <w:rsid w:val="001441AA"/>
    <w:rsid w:val="00144B4D"/>
    <w:rsid w:val="00144BC4"/>
    <w:rsid w:val="00151636"/>
    <w:rsid w:val="00160B74"/>
    <w:rsid w:val="00163C11"/>
    <w:rsid w:val="00164B3B"/>
    <w:rsid w:val="00171497"/>
    <w:rsid w:val="001760FF"/>
    <w:rsid w:val="00183BF2"/>
    <w:rsid w:val="001960C4"/>
    <w:rsid w:val="001A0ADE"/>
    <w:rsid w:val="001A1B0F"/>
    <w:rsid w:val="001A3BD0"/>
    <w:rsid w:val="001A7525"/>
    <w:rsid w:val="001B7333"/>
    <w:rsid w:val="001C0B15"/>
    <w:rsid w:val="001C100D"/>
    <w:rsid w:val="001C3792"/>
    <w:rsid w:val="001D2833"/>
    <w:rsid w:val="001D461B"/>
    <w:rsid w:val="001D73A5"/>
    <w:rsid w:val="001E52E5"/>
    <w:rsid w:val="001F16BF"/>
    <w:rsid w:val="00200E91"/>
    <w:rsid w:val="00201C92"/>
    <w:rsid w:val="0020353A"/>
    <w:rsid w:val="00221780"/>
    <w:rsid w:val="002268B7"/>
    <w:rsid w:val="00235EC3"/>
    <w:rsid w:val="00242166"/>
    <w:rsid w:val="00244977"/>
    <w:rsid w:val="00253DCB"/>
    <w:rsid w:val="00254107"/>
    <w:rsid w:val="00255231"/>
    <w:rsid w:val="00256BD2"/>
    <w:rsid w:val="0025730B"/>
    <w:rsid w:val="00260A7A"/>
    <w:rsid w:val="00263BC9"/>
    <w:rsid w:val="00275A90"/>
    <w:rsid w:val="002827B9"/>
    <w:rsid w:val="002912CF"/>
    <w:rsid w:val="00292F0F"/>
    <w:rsid w:val="002A3156"/>
    <w:rsid w:val="002B1274"/>
    <w:rsid w:val="002B13D4"/>
    <w:rsid w:val="002C1D69"/>
    <w:rsid w:val="002E2888"/>
    <w:rsid w:val="002E7429"/>
    <w:rsid w:val="002E7C02"/>
    <w:rsid w:val="002F32A0"/>
    <w:rsid w:val="002F585C"/>
    <w:rsid w:val="002F5B16"/>
    <w:rsid w:val="002F5F7C"/>
    <w:rsid w:val="002F78F8"/>
    <w:rsid w:val="003026BC"/>
    <w:rsid w:val="00303B27"/>
    <w:rsid w:val="00306111"/>
    <w:rsid w:val="00313051"/>
    <w:rsid w:val="003143DF"/>
    <w:rsid w:val="00320BE0"/>
    <w:rsid w:val="003226E7"/>
    <w:rsid w:val="0032377B"/>
    <w:rsid w:val="00323853"/>
    <w:rsid w:val="00324083"/>
    <w:rsid w:val="00332BE1"/>
    <w:rsid w:val="00334DE2"/>
    <w:rsid w:val="0033538F"/>
    <w:rsid w:val="00345ABA"/>
    <w:rsid w:val="003468CB"/>
    <w:rsid w:val="00352D95"/>
    <w:rsid w:val="00377C54"/>
    <w:rsid w:val="00382C1E"/>
    <w:rsid w:val="00384466"/>
    <w:rsid w:val="0038606E"/>
    <w:rsid w:val="00387638"/>
    <w:rsid w:val="003902D5"/>
    <w:rsid w:val="00391700"/>
    <w:rsid w:val="00397145"/>
    <w:rsid w:val="003A0079"/>
    <w:rsid w:val="003A626D"/>
    <w:rsid w:val="003A651F"/>
    <w:rsid w:val="003B5162"/>
    <w:rsid w:val="003C0B75"/>
    <w:rsid w:val="003C21B3"/>
    <w:rsid w:val="003C50EC"/>
    <w:rsid w:val="003C709C"/>
    <w:rsid w:val="003D2844"/>
    <w:rsid w:val="003D6A4B"/>
    <w:rsid w:val="003D6EC6"/>
    <w:rsid w:val="003E0798"/>
    <w:rsid w:val="003F0B57"/>
    <w:rsid w:val="00407F10"/>
    <w:rsid w:val="004155A5"/>
    <w:rsid w:val="004159BA"/>
    <w:rsid w:val="00424FBC"/>
    <w:rsid w:val="00430677"/>
    <w:rsid w:val="00430CAF"/>
    <w:rsid w:val="00434C48"/>
    <w:rsid w:val="00443CC4"/>
    <w:rsid w:val="004452B1"/>
    <w:rsid w:val="00450FB7"/>
    <w:rsid w:val="004513E9"/>
    <w:rsid w:val="00451683"/>
    <w:rsid w:val="00460F4C"/>
    <w:rsid w:val="00463D37"/>
    <w:rsid w:val="00463E29"/>
    <w:rsid w:val="00471E58"/>
    <w:rsid w:val="00481361"/>
    <w:rsid w:val="0048178B"/>
    <w:rsid w:val="004836F1"/>
    <w:rsid w:val="00483D50"/>
    <w:rsid w:val="004B2C8C"/>
    <w:rsid w:val="004B4D46"/>
    <w:rsid w:val="004B59B6"/>
    <w:rsid w:val="004B7574"/>
    <w:rsid w:val="004C11E1"/>
    <w:rsid w:val="004D178B"/>
    <w:rsid w:val="004D2D40"/>
    <w:rsid w:val="004D3216"/>
    <w:rsid w:val="004D77CB"/>
    <w:rsid w:val="004E3B27"/>
    <w:rsid w:val="004E7E6B"/>
    <w:rsid w:val="004F4586"/>
    <w:rsid w:val="005030C9"/>
    <w:rsid w:val="00504688"/>
    <w:rsid w:val="00513246"/>
    <w:rsid w:val="00513646"/>
    <w:rsid w:val="00526B50"/>
    <w:rsid w:val="00527DC2"/>
    <w:rsid w:val="00527F88"/>
    <w:rsid w:val="00533292"/>
    <w:rsid w:val="005378B5"/>
    <w:rsid w:val="005406DF"/>
    <w:rsid w:val="00542CCE"/>
    <w:rsid w:val="00546F7F"/>
    <w:rsid w:val="005515BE"/>
    <w:rsid w:val="00553C50"/>
    <w:rsid w:val="00557EF4"/>
    <w:rsid w:val="00561787"/>
    <w:rsid w:val="00562A3E"/>
    <w:rsid w:val="00573431"/>
    <w:rsid w:val="00580011"/>
    <w:rsid w:val="0058148A"/>
    <w:rsid w:val="00583995"/>
    <w:rsid w:val="00585820"/>
    <w:rsid w:val="00587DFA"/>
    <w:rsid w:val="005915DB"/>
    <w:rsid w:val="00592E43"/>
    <w:rsid w:val="005A5940"/>
    <w:rsid w:val="005B10B4"/>
    <w:rsid w:val="005B3ADA"/>
    <w:rsid w:val="005C22EC"/>
    <w:rsid w:val="005C36A9"/>
    <w:rsid w:val="005F6CF1"/>
    <w:rsid w:val="00627CCA"/>
    <w:rsid w:val="00630BCA"/>
    <w:rsid w:val="00635E17"/>
    <w:rsid w:val="00637086"/>
    <w:rsid w:val="0064051B"/>
    <w:rsid w:val="0064240B"/>
    <w:rsid w:val="00642A31"/>
    <w:rsid w:val="00647475"/>
    <w:rsid w:val="00650F54"/>
    <w:rsid w:val="006525B2"/>
    <w:rsid w:val="00656122"/>
    <w:rsid w:val="006639A8"/>
    <w:rsid w:val="00664BF5"/>
    <w:rsid w:val="00665EA3"/>
    <w:rsid w:val="0067286C"/>
    <w:rsid w:val="006755BC"/>
    <w:rsid w:val="00680A16"/>
    <w:rsid w:val="00682F89"/>
    <w:rsid w:val="00684303"/>
    <w:rsid w:val="00690A8F"/>
    <w:rsid w:val="00691A8B"/>
    <w:rsid w:val="006A615B"/>
    <w:rsid w:val="006B0162"/>
    <w:rsid w:val="006B2A69"/>
    <w:rsid w:val="006C21B7"/>
    <w:rsid w:val="006C3F94"/>
    <w:rsid w:val="006C51D5"/>
    <w:rsid w:val="006C5DFE"/>
    <w:rsid w:val="006D24DD"/>
    <w:rsid w:val="006E0665"/>
    <w:rsid w:val="006F0F63"/>
    <w:rsid w:val="006F246C"/>
    <w:rsid w:val="006F5DA9"/>
    <w:rsid w:val="00704F40"/>
    <w:rsid w:val="007102DB"/>
    <w:rsid w:val="00710FD5"/>
    <w:rsid w:val="00711193"/>
    <w:rsid w:val="00714F6B"/>
    <w:rsid w:val="00716007"/>
    <w:rsid w:val="00716720"/>
    <w:rsid w:val="00721114"/>
    <w:rsid w:val="00721688"/>
    <w:rsid w:val="00726D23"/>
    <w:rsid w:val="007461D9"/>
    <w:rsid w:val="007516E1"/>
    <w:rsid w:val="00751789"/>
    <w:rsid w:val="007531E0"/>
    <w:rsid w:val="00761764"/>
    <w:rsid w:val="00761D11"/>
    <w:rsid w:val="00765611"/>
    <w:rsid w:val="00765FFC"/>
    <w:rsid w:val="00790BE9"/>
    <w:rsid w:val="00790E00"/>
    <w:rsid w:val="0079180F"/>
    <w:rsid w:val="007A08A9"/>
    <w:rsid w:val="007B1562"/>
    <w:rsid w:val="007B6454"/>
    <w:rsid w:val="007B69C0"/>
    <w:rsid w:val="007C594F"/>
    <w:rsid w:val="007C619F"/>
    <w:rsid w:val="007E36A4"/>
    <w:rsid w:val="007E4132"/>
    <w:rsid w:val="007F15D8"/>
    <w:rsid w:val="007F1F23"/>
    <w:rsid w:val="007F2526"/>
    <w:rsid w:val="007F4E09"/>
    <w:rsid w:val="007F7366"/>
    <w:rsid w:val="00822142"/>
    <w:rsid w:val="00822287"/>
    <w:rsid w:val="00822F0A"/>
    <w:rsid w:val="00824FDB"/>
    <w:rsid w:val="00825493"/>
    <w:rsid w:val="00834DEE"/>
    <w:rsid w:val="00837824"/>
    <w:rsid w:val="00842884"/>
    <w:rsid w:val="00844528"/>
    <w:rsid w:val="00846610"/>
    <w:rsid w:val="00846ACF"/>
    <w:rsid w:val="008516A0"/>
    <w:rsid w:val="0085456E"/>
    <w:rsid w:val="00857103"/>
    <w:rsid w:val="00860C45"/>
    <w:rsid w:val="00864756"/>
    <w:rsid w:val="00865C25"/>
    <w:rsid w:val="00877926"/>
    <w:rsid w:val="00883807"/>
    <w:rsid w:val="008860E1"/>
    <w:rsid w:val="0089223D"/>
    <w:rsid w:val="008A0C2B"/>
    <w:rsid w:val="008A29CA"/>
    <w:rsid w:val="008A4229"/>
    <w:rsid w:val="008B0093"/>
    <w:rsid w:val="008B18C3"/>
    <w:rsid w:val="008B29B6"/>
    <w:rsid w:val="008B7C41"/>
    <w:rsid w:val="008D2916"/>
    <w:rsid w:val="008D6FBD"/>
    <w:rsid w:val="008E1897"/>
    <w:rsid w:val="008E3762"/>
    <w:rsid w:val="008F06AB"/>
    <w:rsid w:val="008F166E"/>
    <w:rsid w:val="008F3F3A"/>
    <w:rsid w:val="008F48A8"/>
    <w:rsid w:val="00902E4F"/>
    <w:rsid w:val="009038DE"/>
    <w:rsid w:val="00910212"/>
    <w:rsid w:val="00925E2F"/>
    <w:rsid w:val="009263BE"/>
    <w:rsid w:val="009367A3"/>
    <w:rsid w:val="00936BC1"/>
    <w:rsid w:val="00942DAF"/>
    <w:rsid w:val="00945938"/>
    <w:rsid w:val="0096202A"/>
    <w:rsid w:val="0098162F"/>
    <w:rsid w:val="00987DB0"/>
    <w:rsid w:val="00994244"/>
    <w:rsid w:val="009960C4"/>
    <w:rsid w:val="009A27C5"/>
    <w:rsid w:val="009B40C3"/>
    <w:rsid w:val="009B5719"/>
    <w:rsid w:val="009C19BA"/>
    <w:rsid w:val="009C2B13"/>
    <w:rsid w:val="009C4A7A"/>
    <w:rsid w:val="009C5303"/>
    <w:rsid w:val="009D3E4C"/>
    <w:rsid w:val="009D4762"/>
    <w:rsid w:val="009E017E"/>
    <w:rsid w:val="009F0F9A"/>
    <w:rsid w:val="009F1BE5"/>
    <w:rsid w:val="009F1F8E"/>
    <w:rsid w:val="009F58D8"/>
    <w:rsid w:val="009F7ADA"/>
    <w:rsid w:val="00A13DDF"/>
    <w:rsid w:val="00A22C78"/>
    <w:rsid w:val="00A30808"/>
    <w:rsid w:val="00A34C87"/>
    <w:rsid w:val="00A506B6"/>
    <w:rsid w:val="00A54EDC"/>
    <w:rsid w:val="00A56AED"/>
    <w:rsid w:val="00A67059"/>
    <w:rsid w:val="00A7246D"/>
    <w:rsid w:val="00A74BDB"/>
    <w:rsid w:val="00A762BA"/>
    <w:rsid w:val="00A83600"/>
    <w:rsid w:val="00A84C50"/>
    <w:rsid w:val="00A863D0"/>
    <w:rsid w:val="00A86F4D"/>
    <w:rsid w:val="00A918AC"/>
    <w:rsid w:val="00A97CB4"/>
    <w:rsid w:val="00AA1180"/>
    <w:rsid w:val="00AB5AAA"/>
    <w:rsid w:val="00AC34D6"/>
    <w:rsid w:val="00AD4FE7"/>
    <w:rsid w:val="00AD70CC"/>
    <w:rsid w:val="00AE04F1"/>
    <w:rsid w:val="00AE37B7"/>
    <w:rsid w:val="00AE7048"/>
    <w:rsid w:val="00B01B07"/>
    <w:rsid w:val="00B0261A"/>
    <w:rsid w:val="00B07A45"/>
    <w:rsid w:val="00B07FA4"/>
    <w:rsid w:val="00B15C0E"/>
    <w:rsid w:val="00B25727"/>
    <w:rsid w:val="00B4351E"/>
    <w:rsid w:val="00B45734"/>
    <w:rsid w:val="00B5092F"/>
    <w:rsid w:val="00B52F93"/>
    <w:rsid w:val="00B53A35"/>
    <w:rsid w:val="00B54B93"/>
    <w:rsid w:val="00B67FB5"/>
    <w:rsid w:val="00B76D74"/>
    <w:rsid w:val="00B81DD7"/>
    <w:rsid w:val="00B83082"/>
    <w:rsid w:val="00BA138A"/>
    <w:rsid w:val="00BA481C"/>
    <w:rsid w:val="00BB08A3"/>
    <w:rsid w:val="00BB4377"/>
    <w:rsid w:val="00BB695D"/>
    <w:rsid w:val="00BC15AC"/>
    <w:rsid w:val="00BD13B0"/>
    <w:rsid w:val="00BD1F6F"/>
    <w:rsid w:val="00BD1FBD"/>
    <w:rsid w:val="00BD3731"/>
    <w:rsid w:val="00BD3CB5"/>
    <w:rsid w:val="00BE0FDB"/>
    <w:rsid w:val="00BE3C1B"/>
    <w:rsid w:val="00BF167B"/>
    <w:rsid w:val="00BF3234"/>
    <w:rsid w:val="00BF7248"/>
    <w:rsid w:val="00C03F9F"/>
    <w:rsid w:val="00C058E1"/>
    <w:rsid w:val="00C05F05"/>
    <w:rsid w:val="00C1060A"/>
    <w:rsid w:val="00C13CE6"/>
    <w:rsid w:val="00C1730D"/>
    <w:rsid w:val="00C20644"/>
    <w:rsid w:val="00C237D5"/>
    <w:rsid w:val="00C50E46"/>
    <w:rsid w:val="00C570B0"/>
    <w:rsid w:val="00C60EE6"/>
    <w:rsid w:val="00C62FF3"/>
    <w:rsid w:val="00C6645F"/>
    <w:rsid w:val="00C719A1"/>
    <w:rsid w:val="00C814E3"/>
    <w:rsid w:val="00C8582F"/>
    <w:rsid w:val="00C860C1"/>
    <w:rsid w:val="00C902D1"/>
    <w:rsid w:val="00C91FD6"/>
    <w:rsid w:val="00C94BEF"/>
    <w:rsid w:val="00CA15B8"/>
    <w:rsid w:val="00CA1872"/>
    <w:rsid w:val="00CA3209"/>
    <w:rsid w:val="00CA7923"/>
    <w:rsid w:val="00CB1E85"/>
    <w:rsid w:val="00CB3606"/>
    <w:rsid w:val="00CB5BC3"/>
    <w:rsid w:val="00CB7428"/>
    <w:rsid w:val="00CC4D5C"/>
    <w:rsid w:val="00CC6D8C"/>
    <w:rsid w:val="00CD067E"/>
    <w:rsid w:val="00CD2C19"/>
    <w:rsid w:val="00CE35E3"/>
    <w:rsid w:val="00CE64C7"/>
    <w:rsid w:val="00CE782D"/>
    <w:rsid w:val="00CF63F3"/>
    <w:rsid w:val="00D0101D"/>
    <w:rsid w:val="00D03376"/>
    <w:rsid w:val="00D1522B"/>
    <w:rsid w:val="00D262D9"/>
    <w:rsid w:val="00D27347"/>
    <w:rsid w:val="00D30C6F"/>
    <w:rsid w:val="00D328DF"/>
    <w:rsid w:val="00D33775"/>
    <w:rsid w:val="00D43C79"/>
    <w:rsid w:val="00D4526A"/>
    <w:rsid w:val="00D47E45"/>
    <w:rsid w:val="00D533D0"/>
    <w:rsid w:val="00D54A41"/>
    <w:rsid w:val="00D571E5"/>
    <w:rsid w:val="00D573DD"/>
    <w:rsid w:val="00D60651"/>
    <w:rsid w:val="00D61FDE"/>
    <w:rsid w:val="00D6439E"/>
    <w:rsid w:val="00D73416"/>
    <w:rsid w:val="00D77639"/>
    <w:rsid w:val="00D850D3"/>
    <w:rsid w:val="00D932D2"/>
    <w:rsid w:val="00D95738"/>
    <w:rsid w:val="00DC569B"/>
    <w:rsid w:val="00DD7913"/>
    <w:rsid w:val="00DE560E"/>
    <w:rsid w:val="00DE75CF"/>
    <w:rsid w:val="00DF0824"/>
    <w:rsid w:val="00DF1CE4"/>
    <w:rsid w:val="00DF3CEE"/>
    <w:rsid w:val="00DF7537"/>
    <w:rsid w:val="00E00C7F"/>
    <w:rsid w:val="00E042B2"/>
    <w:rsid w:val="00E209FE"/>
    <w:rsid w:val="00E24BC9"/>
    <w:rsid w:val="00E36B11"/>
    <w:rsid w:val="00E37F11"/>
    <w:rsid w:val="00E40D95"/>
    <w:rsid w:val="00E43522"/>
    <w:rsid w:val="00E43CB8"/>
    <w:rsid w:val="00E505FE"/>
    <w:rsid w:val="00E55058"/>
    <w:rsid w:val="00E60FE5"/>
    <w:rsid w:val="00E722B6"/>
    <w:rsid w:val="00E73A96"/>
    <w:rsid w:val="00E74E43"/>
    <w:rsid w:val="00E76A9B"/>
    <w:rsid w:val="00E84E1F"/>
    <w:rsid w:val="00E85AB5"/>
    <w:rsid w:val="00E95E37"/>
    <w:rsid w:val="00EA1345"/>
    <w:rsid w:val="00EA7450"/>
    <w:rsid w:val="00EB0791"/>
    <w:rsid w:val="00EB1F73"/>
    <w:rsid w:val="00EB3EBB"/>
    <w:rsid w:val="00EC3584"/>
    <w:rsid w:val="00EC4E70"/>
    <w:rsid w:val="00EC534A"/>
    <w:rsid w:val="00ED0D85"/>
    <w:rsid w:val="00ED0FBB"/>
    <w:rsid w:val="00ED409D"/>
    <w:rsid w:val="00ED7F42"/>
    <w:rsid w:val="00EE1389"/>
    <w:rsid w:val="00EE49DF"/>
    <w:rsid w:val="00EF5047"/>
    <w:rsid w:val="00F1306E"/>
    <w:rsid w:val="00F13FA0"/>
    <w:rsid w:val="00F2485F"/>
    <w:rsid w:val="00F278F9"/>
    <w:rsid w:val="00F33737"/>
    <w:rsid w:val="00F40330"/>
    <w:rsid w:val="00F50470"/>
    <w:rsid w:val="00F525C6"/>
    <w:rsid w:val="00F711B5"/>
    <w:rsid w:val="00F7568B"/>
    <w:rsid w:val="00F82833"/>
    <w:rsid w:val="00F85C94"/>
    <w:rsid w:val="00FA003E"/>
    <w:rsid w:val="00FA2944"/>
    <w:rsid w:val="00FA32A2"/>
    <w:rsid w:val="00FA35AC"/>
    <w:rsid w:val="00FA4B89"/>
    <w:rsid w:val="00FC78C4"/>
    <w:rsid w:val="00FC7A15"/>
    <w:rsid w:val="00FD426C"/>
    <w:rsid w:val="00FF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C20CF"/>
  <w15:chartTrackingRefBased/>
  <w15:docId w15:val="{53A0BCB8-070A-4838-A7CA-D6C3E9E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table" w:styleId="4">
    <w:name w:val="Grid Table 4"/>
    <w:basedOn w:val="a1"/>
    <w:uiPriority w:val="49"/>
    <w:rsid w:val="00C058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BB43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5">
    <w:name w:val="Grid Table 4 Accent 5"/>
    <w:basedOn w:val="a1"/>
    <w:uiPriority w:val="49"/>
    <w:rsid w:val="00AC34D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AC34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3</cp:revision>
  <cp:lastPrinted>2024-10-16T06:33:00Z</cp:lastPrinted>
  <dcterms:created xsi:type="dcterms:W3CDTF">2024-11-24T11:34:00Z</dcterms:created>
  <dcterms:modified xsi:type="dcterms:W3CDTF">2024-11-24T12:35:00Z</dcterms:modified>
</cp:coreProperties>
</file>